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6A63" w14:textId="77777777" w:rsidR="002B7A3D" w:rsidRDefault="002B7A3D" w:rsidP="009C24D8">
      <w:pPr>
        <w:jc w:val="center"/>
      </w:pPr>
      <w:r>
        <w:object w:dxaOrig="3855" w:dyaOrig="3855" w14:anchorId="3D2DB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3pt" o:ole="">
            <v:imagedata r:id="rId10" o:title=""/>
          </v:shape>
          <o:OLEObject Type="Embed" ProgID="Imaging.Document" ShapeID="_x0000_i1025" DrawAspect="Content" ObjectID="_1696858538" r:id="rId11"/>
        </w:object>
      </w:r>
    </w:p>
    <w:p w14:paraId="2FCAB4DE" w14:textId="77777777" w:rsidR="002B7A3D" w:rsidRPr="005F1D64" w:rsidRDefault="002B7A3D" w:rsidP="009C24D8">
      <w:pPr>
        <w:jc w:val="center"/>
        <w:rPr>
          <w:smallCaps/>
          <w:sz w:val="44"/>
          <w:szCs w:val="44"/>
        </w:rPr>
      </w:pPr>
      <w:r w:rsidRPr="005F1D64">
        <w:rPr>
          <w:b/>
          <w:bCs/>
          <w:smallCaps/>
          <w:sz w:val="44"/>
          <w:szCs w:val="44"/>
        </w:rPr>
        <w:t>Office of Court Administration</w:t>
      </w:r>
    </w:p>
    <w:p w14:paraId="0E89771A" w14:textId="3F4AD9BE" w:rsidR="002B7A3D" w:rsidRPr="00525F96" w:rsidRDefault="002B7A3D" w:rsidP="009C24D8">
      <w:pPr>
        <w:pStyle w:val="Footer"/>
        <w:jc w:val="center"/>
        <w:rPr>
          <w:b/>
          <w:bCs/>
          <w:smallCaps/>
          <w:sz w:val="20"/>
          <w:szCs w:val="20"/>
        </w:rPr>
      </w:pPr>
      <w:r w:rsidRPr="00525F96">
        <w:rPr>
          <w:b/>
          <w:bCs/>
          <w:smallCaps/>
          <w:sz w:val="20"/>
          <w:szCs w:val="20"/>
        </w:rPr>
        <w:t>205 West 14</w:t>
      </w:r>
      <w:r w:rsidRPr="00525F96">
        <w:rPr>
          <w:b/>
          <w:bCs/>
          <w:smallCaps/>
          <w:sz w:val="20"/>
          <w:szCs w:val="20"/>
          <w:vertAlign w:val="superscript"/>
        </w:rPr>
        <w:t>th</w:t>
      </w:r>
      <w:r w:rsidRPr="00525F96">
        <w:rPr>
          <w:b/>
          <w:bCs/>
          <w:smallCaps/>
          <w:sz w:val="20"/>
          <w:szCs w:val="20"/>
        </w:rPr>
        <w:t xml:space="preserve"> Street, Suite 600 • (512) 463-1625 • Fax (512) </w:t>
      </w:r>
      <w:r w:rsidR="00EF3A4B">
        <w:rPr>
          <w:b/>
          <w:bCs/>
          <w:smallCaps/>
          <w:sz w:val="20"/>
          <w:szCs w:val="20"/>
        </w:rPr>
        <w:t>463-</w:t>
      </w:r>
      <w:r w:rsidR="007B1111">
        <w:rPr>
          <w:b/>
          <w:bCs/>
          <w:smallCaps/>
          <w:sz w:val="20"/>
          <w:szCs w:val="20"/>
        </w:rPr>
        <w:t>1648</w:t>
      </w:r>
    </w:p>
    <w:p w14:paraId="4AAADABD" w14:textId="77777777" w:rsidR="002B7A3D" w:rsidRPr="00525F96" w:rsidRDefault="002B7A3D" w:rsidP="009C24D8">
      <w:pPr>
        <w:pStyle w:val="Footer"/>
        <w:jc w:val="center"/>
        <w:rPr>
          <w:b/>
          <w:bCs/>
          <w:smallCaps/>
          <w:sz w:val="20"/>
          <w:szCs w:val="20"/>
        </w:rPr>
      </w:pPr>
      <w:r w:rsidRPr="00525F96">
        <w:rPr>
          <w:b/>
          <w:bCs/>
          <w:smallCaps/>
          <w:sz w:val="20"/>
          <w:szCs w:val="20"/>
        </w:rPr>
        <w:t xml:space="preserve">P.O. </w:t>
      </w:r>
      <w:smartTag w:uri="urn:schemas-microsoft-com:office:smarttags" w:element="address">
        <w:smartTag w:uri="urn:schemas-microsoft-com:office:smarttags" w:element="Street">
          <w:r w:rsidRPr="00525F96">
            <w:rPr>
              <w:b/>
              <w:bCs/>
              <w:smallCaps/>
              <w:sz w:val="20"/>
              <w:szCs w:val="20"/>
            </w:rPr>
            <w:t>Box</w:t>
          </w:r>
        </w:smartTag>
        <w:r w:rsidRPr="00525F96">
          <w:rPr>
            <w:b/>
            <w:bCs/>
            <w:smallCaps/>
            <w:sz w:val="20"/>
            <w:szCs w:val="20"/>
          </w:rPr>
          <w:t xml:space="preserve"> 12066</w:t>
        </w:r>
      </w:smartTag>
      <w:r w:rsidRPr="00525F96">
        <w:rPr>
          <w:b/>
          <w:bCs/>
          <w:smallCaps/>
          <w:sz w:val="20"/>
          <w:szCs w:val="20"/>
        </w:rPr>
        <w:t xml:space="preserve"> • </w:t>
      </w:r>
      <w:smartTag w:uri="urn:schemas-microsoft-com:office:smarttags" w:element="place">
        <w:smartTag w:uri="urn:schemas-microsoft-com:office:smarttags" w:element="City">
          <w:r w:rsidRPr="00525F96">
            <w:rPr>
              <w:b/>
              <w:bCs/>
              <w:smallCaps/>
              <w:sz w:val="20"/>
              <w:szCs w:val="20"/>
            </w:rPr>
            <w:t>Austin</w:t>
          </w:r>
        </w:smartTag>
        <w:r w:rsidRPr="00525F96">
          <w:rPr>
            <w:b/>
            <w:bCs/>
            <w:smallCaps/>
            <w:sz w:val="20"/>
            <w:szCs w:val="20"/>
          </w:rPr>
          <w:t xml:space="preserve">, </w:t>
        </w:r>
        <w:smartTag w:uri="urn:schemas-microsoft-com:office:smarttags" w:element="State">
          <w:r w:rsidRPr="00525F96">
            <w:rPr>
              <w:b/>
              <w:bCs/>
              <w:smallCaps/>
              <w:sz w:val="20"/>
              <w:szCs w:val="20"/>
            </w:rPr>
            <w:t>Texas</w:t>
          </w:r>
        </w:smartTag>
        <w:r w:rsidRPr="00525F96">
          <w:rPr>
            <w:b/>
            <w:bCs/>
            <w:smallCaps/>
            <w:sz w:val="20"/>
            <w:szCs w:val="20"/>
          </w:rPr>
          <w:t xml:space="preserve"> </w:t>
        </w:r>
        <w:smartTag w:uri="urn:schemas-microsoft-com:office:smarttags" w:element="PostalCode">
          <w:r w:rsidRPr="00525F96">
            <w:rPr>
              <w:b/>
              <w:bCs/>
              <w:smallCaps/>
              <w:sz w:val="20"/>
              <w:szCs w:val="20"/>
            </w:rPr>
            <w:t>78711-2066</w:t>
          </w:r>
        </w:smartTag>
      </w:smartTag>
    </w:p>
    <w:p w14:paraId="17966AA4" w14:textId="77777777" w:rsidR="002B7A3D" w:rsidRPr="00525F96" w:rsidRDefault="002B7A3D" w:rsidP="009C24D8">
      <w:pPr>
        <w:pStyle w:val="Footer"/>
        <w:jc w:val="center"/>
        <w:rPr>
          <w:i/>
          <w:iCs/>
          <w:sz w:val="20"/>
          <w:szCs w:val="20"/>
        </w:rPr>
      </w:pPr>
      <w:r w:rsidRPr="00525F96">
        <w:rPr>
          <w:b/>
          <w:bCs/>
          <w:i/>
          <w:iCs/>
          <w:sz w:val="20"/>
          <w:szCs w:val="20"/>
        </w:rPr>
        <w:t>http://www.</w:t>
      </w:r>
      <w:r w:rsidR="00F13110">
        <w:rPr>
          <w:b/>
          <w:bCs/>
          <w:i/>
          <w:iCs/>
          <w:sz w:val="20"/>
          <w:szCs w:val="20"/>
        </w:rPr>
        <w:t>txcourts.gov</w:t>
      </w:r>
    </w:p>
    <w:p w14:paraId="0085D13A" w14:textId="77777777" w:rsidR="002B7A3D" w:rsidRDefault="002B7A3D" w:rsidP="00C8420F">
      <w:pPr>
        <w:rPr>
          <w:smallCaps/>
        </w:rPr>
      </w:pPr>
    </w:p>
    <w:p w14:paraId="23E54A7B" w14:textId="77777777" w:rsidR="00E37E80" w:rsidRDefault="00E37E80" w:rsidP="00E37E80">
      <w:pPr>
        <w:jc w:val="both"/>
        <w:rPr>
          <w:sz w:val="22"/>
          <w:szCs w:val="22"/>
        </w:rPr>
      </w:pPr>
    </w:p>
    <w:p w14:paraId="2E670489" w14:textId="77777777" w:rsidR="001D7F47" w:rsidRDefault="001D7F47" w:rsidP="001D7F47">
      <w:pPr>
        <w:jc w:val="center"/>
        <w:rPr>
          <w:b/>
          <w:sz w:val="28"/>
          <w:szCs w:val="28"/>
        </w:rPr>
      </w:pPr>
      <w:r>
        <w:rPr>
          <w:b/>
          <w:sz w:val="28"/>
          <w:szCs w:val="28"/>
        </w:rPr>
        <w:t xml:space="preserve">REPORT OF </w:t>
      </w:r>
      <w:r w:rsidR="00532D07" w:rsidRPr="00532D07">
        <w:rPr>
          <w:b/>
          <w:color w:val="000000" w:themeColor="text1"/>
          <w:sz w:val="28"/>
          <w:szCs w:val="28"/>
        </w:rPr>
        <w:t>CHANGE/VACANCY IN</w:t>
      </w:r>
      <w:r>
        <w:rPr>
          <w:b/>
          <w:sz w:val="28"/>
          <w:szCs w:val="28"/>
        </w:rPr>
        <w:t xml:space="preserve"> </w:t>
      </w:r>
    </w:p>
    <w:p w14:paraId="4125C9EC" w14:textId="77777777" w:rsidR="00254AB2" w:rsidRDefault="001D7F47" w:rsidP="001D7F47">
      <w:pPr>
        <w:jc w:val="center"/>
        <w:rPr>
          <w:b/>
          <w:i/>
        </w:rPr>
      </w:pPr>
      <w:r>
        <w:rPr>
          <w:b/>
          <w:sz w:val="28"/>
          <w:szCs w:val="28"/>
        </w:rPr>
        <w:t xml:space="preserve">MUNICIPAL COURT JUDGE </w:t>
      </w:r>
    </w:p>
    <w:p w14:paraId="61C02784" w14:textId="77777777" w:rsidR="00254AB2" w:rsidRDefault="00254AB2" w:rsidP="001D7F47">
      <w:pPr>
        <w:jc w:val="center"/>
        <w:rPr>
          <w:b/>
          <w:i/>
        </w:rPr>
      </w:pPr>
    </w:p>
    <w:p w14:paraId="23B8E96B" w14:textId="77777777" w:rsidR="00255C72" w:rsidRDefault="00532D07" w:rsidP="00144A54">
      <w:pPr>
        <w:jc w:val="both"/>
        <w:rPr>
          <w:sz w:val="22"/>
          <w:szCs w:val="22"/>
        </w:rPr>
      </w:pPr>
      <w:r w:rsidRPr="00532D07">
        <w:rPr>
          <w:color w:val="000000" w:themeColor="text1"/>
          <w:sz w:val="22"/>
          <w:szCs w:val="22"/>
        </w:rPr>
        <w:t>Section 29.013(a) of</w:t>
      </w:r>
      <w:r w:rsidR="00254AB2" w:rsidRPr="00255C72">
        <w:rPr>
          <w:sz w:val="22"/>
          <w:szCs w:val="22"/>
        </w:rPr>
        <w:t xml:space="preserve"> the</w:t>
      </w:r>
      <w:r w:rsidR="001D7F47" w:rsidRPr="00255C72">
        <w:rPr>
          <w:sz w:val="22"/>
          <w:szCs w:val="22"/>
        </w:rPr>
        <w:t xml:space="preserve"> Government Code</w:t>
      </w:r>
      <w:r w:rsidR="00254AB2" w:rsidRPr="00255C72">
        <w:rPr>
          <w:sz w:val="22"/>
          <w:szCs w:val="22"/>
        </w:rPr>
        <w:t xml:space="preserve"> requires the secretary of a municipality to notify the Texas Judicial Council of the name of each person who is elected or appointed as municipal court judge within 30 days after the date of the person’s election or appointment</w:t>
      </w:r>
      <w:r w:rsidR="003759AC">
        <w:rPr>
          <w:sz w:val="22"/>
          <w:szCs w:val="22"/>
        </w:rPr>
        <w:t>.</w:t>
      </w:r>
      <w:r w:rsidR="002859D3">
        <w:rPr>
          <w:sz w:val="22"/>
          <w:szCs w:val="22"/>
        </w:rPr>
        <w:t xml:space="preserve"> The secretary is also required to notify the Texas Judicial Council of the name </w:t>
      </w:r>
      <w:r w:rsidR="00EF3A4B">
        <w:rPr>
          <w:sz w:val="22"/>
          <w:szCs w:val="22"/>
        </w:rPr>
        <w:t>of the</w:t>
      </w:r>
      <w:r w:rsidR="002859D3">
        <w:rPr>
          <w:sz w:val="22"/>
          <w:szCs w:val="22"/>
        </w:rPr>
        <w:t xml:space="preserve"> municipal court judge that </w:t>
      </w:r>
      <w:r w:rsidR="004C17A6">
        <w:rPr>
          <w:sz w:val="22"/>
          <w:szCs w:val="22"/>
        </w:rPr>
        <w:t>vacates such an office.</w:t>
      </w:r>
    </w:p>
    <w:p w14:paraId="07DF6805" w14:textId="77777777" w:rsidR="00255C72" w:rsidRDefault="00255C72" w:rsidP="00144A54">
      <w:pPr>
        <w:jc w:val="both"/>
        <w:rPr>
          <w:sz w:val="22"/>
          <w:szCs w:val="22"/>
        </w:rPr>
      </w:pPr>
    </w:p>
    <w:p w14:paraId="20A6397F" w14:textId="77777777" w:rsidR="00254AB2" w:rsidRPr="00255C72" w:rsidRDefault="00066AA7" w:rsidP="00144A54">
      <w:pPr>
        <w:jc w:val="both"/>
        <w:rPr>
          <w:b/>
          <w:sz w:val="22"/>
          <w:szCs w:val="22"/>
        </w:rPr>
      </w:pPr>
      <w:r w:rsidRPr="00255C72">
        <w:rPr>
          <w:b/>
          <w:i/>
          <w:sz w:val="22"/>
          <w:szCs w:val="22"/>
        </w:rPr>
        <w:t>NOTE: Judges include the presiding judge, associate judges, alternate judges, contracted judges or another other person who serves in a judicial capacity for the city.</w:t>
      </w:r>
    </w:p>
    <w:p w14:paraId="23F88106" w14:textId="77777777" w:rsidR="00254AB2" w:rsidRDefault="00C179A3" w:rsidP="001D7F47">
      <w:pPr>
        <w:rPr>
          <w:b/>
        </w:rPr>
      </w:pPr>
      <w:r>
        <w:rPr>
          <w:noProof/>
        </w:rPr>
        <w:pict w14:anchorId="0F7A8C63">
          <v:rect id="Rectangle 1" o:spid="_x0000_s1027" style="position:absolute;margin-left:-4.5pt;margin-top:4.2pt;width:525.75pt;height:220.7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" filled="f" strokecolor="#bfbfbf [2412]" strokeweight="2pt"/>
        </w:pict>
      </w:r>
    </w:p>
    <w:p w14:paraId="21B1B313" w14:textId="77777777" w:rsidR="00254AB2" w:rsidRPr="003A6058" w:rsidRDefault="00EF3A4B" w:rsidP="001D7F47">
      <w:pPr>
        <w:rPr>
          <w:b/>
          <w:i/>
          <w:u w:val="single"/>
        </w:rPr>
      </w:pPr>
      <w:r>
        <w:rPr>
          <w:b/>
          <w:i/>
          <w:u w:val="single"/>
        </w:rPr>
        <w:t xml:space="preserve">Judge </w:t>
      </w:r>
      <w:r w:rsidR="00532D07" w:rsidRPr="00532D07">
        <w:rPr>
          <w:b/>
          <w:i/>
          <w:u w:val="single"/>
        </w:rPr>
        <w:t>Appointment or Election</w:t>
      </w:r>
    </w:p>
    <w:p w14:paraId="392FA7C2" w14:textId="77777777" w:rsidR="004C17A6" w:rsidRDefault="004C17A6" w:rsidP="001D7F47">
      <w:pPr>
        <w:rPr>
          <w:b/>
        </w:rPr>
      </w:pPr>
    </w:p>
    <w:p w14:paraId="74439EBB" w14:textId="77777777" w:rsidR="001D7F47" w:rsidRPr="00877DFE" w:rsidRDefault="001D7F47" w:rsidP="001D7F47">
      <w:pPr>
        <w:rPr>
          <w:b/>
        </w:rPr>
      </w:pPr>
      <w:r w:rsidRPr="00877DFE">
        <w:rPr>
          <w:b/>
        </w:rPr>
        <w:t xml:space="preserve">Name: </w:t>
      </w:r>
    </w:p>
    <w:p w14:paraId="612D634B" w14:textId="77777777" w:rsidR="001D7F47" w:rsidRPr="00877DFE" w:rsidRDefault="001D7F47" w:rsidP="001D7F47">
      <w:pPr>
        <w:rPr>
          <w:b/>
        </w:rPr>
      </w:pPr>
    </w:p>
    <w:p w14:paraId="25471BB9" w14:textId="77777777" w:rsidR="001D7F47" w:rsidRPr="00877DFE" w:rsidRDefault="001D7F47" w:rsidP="001D7F47">
      <w:pPr>
        <w:rPr>
          <w:b/>
        </w:rPr>
      </w:pPr>
      <w:r w:rsidRPr="00877DFE">
        <w:rPr>
          <w:b/>
        </w:rPr>
        <w:t>Position</w:t>
      </w:r>
      <w:r w:rsidR="00325536" w:rsidRPr="00877DFE">
        <w:rPr>
          <w:b/>
        </w:rPr>
        <w:t>:</w:t>
      </w:r>
      <w:r w:rsidR="00877DFE" w:rsidRPr="00877DFE">
        <w:rPr>
          <w:b/>
        </w:rPr>
        <w:t xml:space="preserve">  </w:t>
      </w:r>
    </w:p>
    <w:p w14:paraId="33FF5C21" w14:textId="77777777" w:rsidR="001D7F47" w:rsidRPr="00877DFE" w:rsidRDefault="001D7F47" w:rsidP="001D7F47">
      <w:pPr>
        <w:rPr>
          <w:b/>
        </w:rPr>
      </w:pPr>
    </w:p>
    <w:p w14:paraId="667E223F" w14:textId="77777777" w:rsidR="001D7F47" w:rsidRPr="00877DFE" w:rsidRDefault="001D7F47" w:rsidP="001D7F47">
      <w:pPr>
        <w:rPr>
          <w:b/>
        </w:rPr>
      </w:pPr>
      <w:r w:rsidRPr="00877DFE">
        <w:rPr>
          <w:b/>
        </w:rPr>
        <w:t>City/Court:</w:t>
      </w:r>
    </w:p>
    <w:p w14:paraId="0FF4B6F0" w14:textId="77777777" w:rsidR="001D7F47" w:rsidRPr="00877DFE" w:rsidRDefault="001D7F47" w:rsidP="001D7F47">
      <w:pPr>
        <w:rPr>
          <w:b/>
        </w:rPr>
      </w:pPr>
    </w:p>
    <w:p w14:paraId="3A1AC5D1" w14:textId="77777777" w:rsidR="001D7F47" w:rsidRDefault="00C179A3" w:rsidP="001D7F47">
      <w:pPr>
        <w:rPr>
          <w:b/>
        </w:rPr>
      </w:pPr>
      <w:r>
        <w:rPr>
          <w:b/>
          <w:noProof/>
        </w:rPr>
        <w:pict w14:anchorId="3023B858">
          <v:rect id="_x0000_s1033" style="position:absolute;margin-left:124.35pt;margin-top:1.7pt;width:12pt;height:10.65pt;z-index:251663360" strokeweight="1.25pt"/>
        </w:pict>
      </w:r>
      <w:r>
        <w:rPr>
          <w:b/>
          <w:noProof/>
        </w:rPr>
        <w:pict w14:anchorId="44420F37">
          <v:rect id="_x0000_s1032" style="position:absolute;margin-left:203.85pt;margin-top:1.7pt;width:12pt;height:10.65pt;z-index:251662336" strokeweight="1.25pt"/>
        </w:pict>
      </w:r>
      <w:r w:rsidR="001D7F47" w:rsidRPr="00877DFE">
        <w:rPr>
          <w:b/>
        </w:rPr>
        <w:t>Appointed or Elected?</w:t>
      </w:r>
      <w:r w:rsidR="00877DFE">
        <w:t xml:space="preserve">    </w:t>
      </w:r>
      <w:r w:rsidR="006F56D1">
        <w:t xml:space="preserve">    </w:t>
      </w:r>
      <w:r w:rsidR="00877DFE">
        <w:t xml:space="preserve">Appointed    </w:t>
      </w:r>
      <w:r w:rsidR="006F56D1">
        <w:t xml:space="preserve">   </w:t>
      </w:r>
      <w:r w:rsidR="00877DFE">
        <w:t xml:space="preserve">  </w:t>
      </w:r>
      <w:r w:rsidR="006F56D1">
        <w:t xml:space="preserve"> </w:t>
      </w:r>
      <w:r w:rsidR="00877DFE">
        <w:t xml:space="preserve">Elected    </w:t>
      </w:r>
    </w:p>
    <w:p w14:paraId="21E2A3F2" w14:textId="77777777" w:rsidR="006F56D1" w:rsidRDefault="006F56D1" w:rsidP="001D7F47">
      <w:pPr>
        <w:rPr>
          <w:b/>
        </w:rPr>
      </w:pPr>
    </w:p>
    <w:p w14:paraId="0EB83AFB" w14:textId="77777777" w:rsidR="006F56D1" w:rsidRDefault="006F56D1" w:rsidP="001D7F47">
      <w:r w:rsidRPr="00877DFE">
        <w:rPr>
          <w:b/>
        </w:rPr>
        <w:t>Date Appointed or Elected:</w:t>
      </w:r>
      <w:r>
        <w:rPr>
          <w:b/>
        </w:rPr>
        <w:t xml:space="preserve">  </w:t>
      </w:r>
    </w:p>
    <w:p w14:paraId="4CBB6E46" w14:textId="77777777" w:rsidR="001D7F47" w:rsidRDefault="001D7F47" w:rsidP="001D7F47"/>
    <w:p w14:paraId="4D824B05" w14:textId="77777777" w:rsidR="001D7F47" w:rsidRPr="00877DFE" w:rsidRDefault="00325536" w:rsidP="001D7F47">
      <w:pPr>
        <w:rPr>
          <w:b/>
        </w:rPr>
      </w:pPr>
      <w:r w:rsidRPr="00877DFE">
        <w:rPr>
          <w:b/>
        </w:rPr>
        <w:t>Email:</w:t>
      </w:r>
    </w:p>
    <w:p w14:paraId="1A84E59F" w14:textId="77777777" w:rsidR="00325536" w:rsidRDefault="00325536" w:rsidP="001D7F47"/>
    <w:p w14:paraId="7769C054" w14:textId="77777777" w:rsidR="00325536" w:rsidRDefault="00325536" w:rsidP="00877DFE">
      <w:pPr>
        <w:tabs>
          <w:tab w:val="left" w:pos="6030"/>
        </w:tabs>
        <w:rPr>
          <w:b/>
        </w:rPr>
      </w:pPr>
      <w:r w:rsidRPr="00877DFE">
        <w:rPr>
          <w:b/>
        </w:rPr>
        <w:t>Phone:</w:t>
      </w:r>
    </w:p>
    <w:p w14:paraId="2F043FDE" w14:textId="77777777" w:rsidR="004C17A6" w:rsidRDefault="004C17A6" w:rsidP="00877DFE">
      <w:pPr>
        <w:tabs>
          <w:tab w:val="left" w:pos="6030"/>
        </w:tabs>
        <w:rPr>
          <w:b/>
        </w:rPr>
      </w:pPr>
    </w:p>
    <w:p w14:paraId="5112EA1C" w14:textId="77777777" w:rsidR="00EF3A4B" w:rsidRDefault="00C179A3" w:rsidP="00877DFE">
      <w:pPr>
        <w:tabs>
          <w:tab w:val="left" w:pos="6030"/>
        </w:tabs>
        <w:rPr>
          <w:b/>
          <w:i/>
          <w:u w:val="single"/>
        </w:rPr>
      </w:pPr>
      <w:r>
        <w:rPr>
          <w:b/>
          <w:i/>
          <w:noProof/>
          <w:u w:val="single"/>
        </w:rPr>
        <w:pict w14:anchorId="5DAC126E">
          <v:rect id="_x0000_s1028" style="position:absolute;margin-left:-4.5pt;margin-top:8.9pt;width:525.75pt;height:138.7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" filled="f" strokecolor="#bfbfbf [2412]" strokeweight="2pt"/>
        </w:pict>
      </w:r>
    </w:p>
    <w:p w14:paraId="55BB2BC7" w14:textId="77777777" w:rsidR="004C17A6" w:rsidRPr="003A6058" w:rsidRDefault="00532D07" w:rsidP="00877DFE">
      <w:pPr>
        <w:tabs>
          <w:tab w:val="left" w:pos="6030"/>
        </w:tabs>
        <w:rPr>
          <w:b/>
          <w:i/>
          <w:u w:val="single"/>
        </w:rPr>
      </w:pPr>
      <w:r w:rsidRPr="00532D07">
        <w:rPr>
          <w:b/>
          <w:i/>
          <w:u w:val="single"/>
        </w:rPr>
        <w:t xml:space="preserve">Vacated </w:t>
      </w:r>
      <w:r w:rsidR="00EF3A4B">
        <w:rPr>
          <w:b/>
          <w:i/>
          <w:u w:val="single"/>
        </w:rPr>
        <w:t>Judge P</w:t>
      </w:r>
      <w:r w:rsidRPr="00532D07">
        <w:rPr>
          <w:b/>
          <w:i/>
          <w:u w:val="single"/>
        </w:rPr>
        <w:t>osition</w:t>
      </w:r>
    </w:p>
    <w:p w14:paraId="088B55A0" w14:textId="77777777" w:rsidR="003A6058" w:rsidRDefault="003A6058" w:rsidP="004C17A6">
      <w:pPr>
        <w:rPr>
          <w:b/>
        </w:rPr>
      </w:pPr>
    </w:p>
    <w:p w14:paraId="646096EA" w14:textId="77777777" w:rsidR="004C17A6" w:rsidRPr="00877DFE" w:rsidRDefault="004C17A6" w:rsidP="004C17A6">
      <w:pPr>
        <w:rPr>
          <w:b/>
        </w:rPr>
      </w:pPr>
      <w:r w:rsidRPr="00877DFE">
        <w:rPr>
          <w:b/>
        </w:rPr>
        <w:t xml:space="preserve">Name: </w:t>
      </w:r>
    </w:p>
    <w:p w14:paraId="688A8D43" w14:textId="77777777" w:rsidR="004C17A6" w:rsidRPr="00877DFE" w:rsidRDefault="004C17A6" w:rsidP="004C17A6">
      <w:pPr>
        <w:rPr>
          <w:b/>
        </w:rPr>
      </w:pPr>
    </w:p>
    <w:p w14:paraId="265A1FA7" w14:textId="77777777" w:rsidR="004C17A6" w:rsidRPr="00877DFE" w:rsidRDefault="004C17A6" w:rsidP="004C17A6">
      <w:pPr>
        <w:rPr>
          <w:b/>
        </w:rPr>
      </w:pPr>
      <w:r w:rsidRPr="00877DFE">
        <w:rPr>
          <w:b/>
        </w:rPr>
        <w:t xml:space="preserve">Position:  </w:t>
      </w:r>
    </w:p>
    <w:p w14:paraId="6A7D1B1D" w14:textId="77777777" w:rsidR="004C17A6" w:rsidRPr="00877DFE" w:rsidRDefault="004C17A6" w:rsidP="004C17A6">
      <w:pPr>
        <w:rPr>
          <w:b/>
        </w:rPr>
      </w:pPr>
    </w:p>
    <w:p w14:paraId="5C861262" w14:textId="77777777" w:rsidR="004C17A6" w:rsidRPr="00877DFE" w:rsidRDefault="004C17A6" w:rsidP="004C17A6">
      <w:pPr>
        <w:rPr>
          <w:b/>
        </w:rPr>
      </w:pPr>
      <w:r w:rsidRPr="00877DFE">
        <w:rPr>
          <w:b/>
        </w:rPr>
        <w:t>City/Court:</w:t>
      </w:r>
    </w:p>
    <w:p w14:paraId="1E7C1431" w14:textId="77777777" w:rsidR="004C17A6" w:rsidRPr="00877DFE" w:rsidRDefault="004C17A6" w:rsidP="004C17A6">
      <w:pPr>
        <w:rPr>
          <w:b/>
        </w:rPr>
      </w:pPr>
    </w:p>
    <w:p w14:paraId="191F666F" w14:textId="77777777" w:rsidR="00066AA7" w:rsidRDefault="00722C17" w:rsidP="00877DFE">
      <w:pPr>
        <w:tabs>
          <w:tab w:val="left" w:pos="6030"/>
        </w:tabs>
        <w:rPr>
          <w:b/>
        </w:rPr>
      </w:pPr>
      <w:r>
        <w:rPr>
          <w:b/>
        </w:rPr>
        <w:t>Date V</w:t>
      </w:r>
      <w:r w:rsidR="003A6058">
        <w:rPr>
          <w:b/>
        </w:rPr>
        <w:t xml:space="preserve">acated: </w:t>
      </w:r>
    </w:p>
    <w:p w14:paraId="64A96080" w14:textId="77777777" w:rsidR="00066AA7" w:rsidRDefault="00066AA7" w:rsidP="00877DFE">
      <w:pPr>
        <w:tabs>
          <w:tab w:val="left" w:pos="6030"/>
        </w:tabs>
        <w:rPr>
          <w:b/>
        </w:rPr>
      </w:pPr>
    </w:p>
    <w:sectPr w:rsidR="00066AA7" w:rsidSect="006F56D1">
      <w:footerReference w:type="even" r:id="rId12"/>
      <w:footerReference w:type="default" r:id="rId13"/>
      <w:pgSz w:w="12240" w:h="15840"/>
      <w:pgMar w:top="288" w:right="1008" w:bottom="1296" w:left="1008"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72434" w14:textId="77777777" w:rsidR="00DF79A5" w:rsidRDefault="00DF79A5">
      <w:r>
        <w:separator/>
      </w:r>
    </w:p>
  </w:endnote>
  <w:endnote w:type="continuationSeparator" w:id="0">
    <w:p w14:paraId="3724BD3A" w14:textId="77777777" w:rsidR="00DF79A5" w:rsidRDefault="00DF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417A" w14:textId="77777777" w:rsidR="00254AB2" w:rsidRDefault="00532D07" w:rsidP="00B513B4">
    <w:pPr>
      <w:pStyle w:val="Footer"/>
      <w:framePr w:wrap="around" w:vAnchor="text" w:hAnchor="margin" w:xAlign="center" w:y="1"/>
      <w:rPr>
        <w:rStyle w:val="PageNumber"/>
      </w:rPr>
    </w:pPr>
    <w:r>
      <w:rPr>
        <w:rStyle w:val="PageNumber"/>
      </w:rPr>
      <w:fldChar w:fldCharType="begin"/>
    </w:r>
    <w:r w:rsidR="00254AB2">
      <w:rPr>
        <w:rStyle w:val="PageNumber"/>
      </w:rPr>
      <w:instrText xml:space="preserve">PAGE  </w:instrText>
    </w:r>
    <w:r>
      <w:rPr>
        <w:rStyle w:val="PageNumber"/>
      </w:rPr>
      <w:fldChar w:fldCharType="separate"/>
    </w:r>
    <w:r w:rsidR="00254AB2">
      <w:rPr>
        <w:rStyle w:val="PageNumber"/>
        <w:noProof/>
      </w:rPr>
      <w:t>1</w:t>
    </w:r>
    <w:r>
      <w:rPr>
        <w:rStyle w:val="PageNumber"/>
      </w:rPr>
      <w:fldChar w:fldCharType="end"/>
    </w:r>
  </w:p>
  <w:p w14:paraId="699EB019" w14:textId="77777777" w:rsidR="00254AB2" w:rsidRDefault="0025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C50B" w14:textId="09C029AE" w:rsidR="006F56D1" w:rsidRPr="00B05750" w:rsidRDefault="006F56D1" w:rsidP="006F56D1">
    <w:pPr>
      <w:tabs>
        <w:tab w:val="left" w:pos="6030"/>
      </w:tabs>
      <w:rPr>
        <w:b/>
        <w:sz w:val="20"/>
        <w:szCs w:val="20"/>
      </w:rPr>
    </w:pPr>
    <w:r w:rsidRPr="00B05750">
      <w:rPr>
        <w:b/>
        <w:sz w:val="20"/>
        <w:szCs w:val="20"/>
      </w:rPr>
      <w:t xml:space="preserve">Return by email to </w:t>
    </w:r>
    <w:hyperlink r:id="rId1" w:history="1">
      <w:r w:rsidR="007B1111">
        <w:rPr>
          <w:rStyle w:val="Hyperlink"/>
          <w:sz w:val="20"/>
          <w:szCs w:val="20"/>
        </w:rPr>
        <w:t>JudInfo</w:t>
      </w:r>
      <w:r w:rsidR="00B05750" w:rsidRPr="00B05750">
        <w:rPr>
          <w:rStyle w:val="Hyperlink"/>
          <w:sz w:val="20"/>
          <w:szCs w:val="20"/>
        </w:rPr>
        <w:t>@txcourts.gov</w:t>
      </w:r>
    </w:hyperlink>
    <w:r w:rsidRPr="00B05750">
      <w:rPr>
        <w:b/>
        <w:sz w:val="20"/>
        <w:szCs w:val="20"/>
      </w:rPr>
      <w:t>, fax to (512) 463-</w:t>
    </w:r>
    <w:r w:rsidR="007B1111">
      <w:rPr>
        <w:b/>
        <w:sz w:val="20"/>
        <w:szCs w:val="20"/>
      </w:rPr>
      <w:t>1648</w:t>
    </w:r>
    <w:r w:rsidRPr="00B05750">
      <w:rPr>
        <w:b/>
        <w:sz w:val="20"/>
        <w:szCs w:val="20"/>
      </w:rPr>
      <w:t xml:space="preserve">, or mail to the attention of </w:t>
    </w:r>
    <w:r w:rsidR="00B05750">
      <w:rPr>
        <w:b/>
        <w:sz w:val="20"/>
        <w:szCs w:val="20"/>
      </w:rPr>
      <w:t>J</w:t>
    </w:r>
    <w:r w:rsidRPr="00B05750">
      <w:rPr>
        <w:b/>
        <w:sz w:val="20"/>
        <w:szCs w:val="20"/>
      </w:rPr>
      <w:t>udicial Information at the P.O Box listed above.</w:t>
    </w:r>
  </w:p>
  <w:p w14:paraId="4F7F06A5" w14:textId="77777777" w:rsidR="00254AB2" w:rsidRDefault="00254AB2" w:rsidP="005E3B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EC500" w14:textId="77777777" w:rsidR="00DF79A5" w:rsidRDefault="00DF79A5">
      <w:r>
        <w:separator/>
      </w:r>
    </w:p>
  </w:footnote>
  <w:footnote w:type="continuationSeparator" w:id="0">
    <w:p w14:paraId="384881C5" w14:textId="77777777" w:rsidR="00DF79A5" w:rsidRDefault="00DF7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393"/>
    <w:multiLevelType w:val="hybridMultilevel"/>
    <w:tmpl w:val="9FA066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9BE79C2"/>
    <w:multiLevelType w:val="hybridMultilevel"/>
    <w:tmpl w:val="A926A99A"/>
    <w:lvl w:ilvl="0" w:tplc="04090001">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F339A"/>
    <w:multiLevelType w:val="hybridMultilevel"/>
    <w:tmpl w:val="B71424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1E2C0E"/>
    <w:multiLevelType w:val="hybridMultilevel"/>
    <w:tmpl w:val="9A52ADB0"/>
    <w:lvl w:ilvl="0" w:tplc="04090001">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2EE64DF"/>
    <w:multiLevelType w:val="hybridMultilevel"/>
    <w:tmpl w:val="12BAF168"/>
    <w:lvl w:ilvl="0" w:tplc="04090001">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3F81D72"/>
    <w:multiLevelType w:val="hybridMultilevel"/>
    <w:tmpl w:val="B26ED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991F89"/>
    <w:multiLevelType w:val="hybridMultilevel"/>
    <w:tmpl w:val="8B1E86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D50AB2"/>
    <w:multiLevelType w:val="hybridMultilevel"/>
    <w:tmpl w:val="E55EDF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D29"/>
    <w:rsid w:val="0000436B"/>
    <w:rsid w:val="00021BD5"/>
    <w:rsid w:val="00027181"/>
    <w:rsid w:val="00027BC5"/>
    <w:rsid w:val="00041952"/>
    <w:rsid w:val="0004259B"/>
    <w:rsid w:val="00046510"/>
    <w:rsid w:val="00052A31"/>
    <w:rsid w:val="0005454C"/>
    <w:rsid w:val="00066AA7"/>
    <w:rsid w:val="00071A17"/>
    <w:rsid w:val="00075329"/>
    <w:rsid w:val="00080E71"/>
    <w:rsid w:val="00081DCB"/>
    <w:rsid w:val="00086867"/>
    <w:rsid w:val="000A5640"/>
    <w:rsid w:val="000B4ABF"/>
    <w:rsid w:val="000D3566"/>
    <w:rsid w:val="000F7E2B"/>
    <w:rsid w:val="00102A6B"/>
    <w:rsid w:val="00122CC3"/>
    <w:rsid w:val="001343BD"/>
    <w:rsid w:val="00135CD6"/>
    <w:rsid w:val="00144A54"/>
    <w:rsid w:val="0017060B"/>
    <w:rsid w:val="00174E79"/>
    <w:rsid w:val="00177043"/>
    <w:rsid w:val="001820CD"/>
    <w:rsid w:val="00184863"/>
    <w:rsid w:val="00194C1B"/>
    <w:rsid w:val="001A065A"/>
    <w:rsid w:val="001A3FF5"/>
    <w:rsid w:val="001B22D4"/>
    <w:rsid w:val="001B24D3"/>
    <w:rsid w:val="001C2283"/>
    <w:rsid w:val="001C632B"/>
    <w:rsid w:val="001D15C3"/>
    <w:rsid w:val="001D7F47"/>
    <w:rsid w:val="001E67C9"/>
    <w:rsid w:val="001F7C1B"/>
    <w:rsid w:val="00212DF7"/>
    <w:rsid w:val="00222630"/>
    <w:rsid w:val="00224C95"/>
    <w:rsid w:val="00243875"/>
    <w:rsid w:val="00245A54"/>
    <w:rsid w:val="002472DB"/>
    <w:rsid w:val="00254AB2"/>
    <w:rsid w:val="00255C72"/>
    <w:rsid w:val="00264E4F"/>
    <w:rsid w:val="0026765B"/>
    <w:rsid w:val="002706DE"/>
    <w:rsid w:val="00270B72"/>
    <w:rsid w:val="00273018"/>
    <w:rsid w:val="002747E5"/>
    <w:rsid w:val="00274BEC"/>
    <w:rsid w:val="00274DBA"/>
    <w:rsid w:val="00277997"/>
    <w:rsid w:val="002859D3"/>
    <w:rsid w:val="00296F7C"/>
    <w:rsid w:val="002A161A"/>
    <w:rsid w:val="002A4E9F"/>
    <w:rsid w:val="002A65F4"/>
    <w:rsid w:val="002B7A3D"/>
    <w:rsid w:val="002B7A75"/>
    <w:rsid w:val="002C4FB6"/>
    <w:rsid w:val="002D712D"/>
    <w:rsid w:val="002D7EA9"/>
    <w:rsid w:val="002E0BAA"/>
    <w:rsid w:val="002E0F06"/>
    <w:rsid w:val="002E571D"/>
    <w:rsid w:val="002F0D75"/>
    <w:rsid w:val="002F1C27"/>
    <w:rsid w:val="002F668A"/>
    <w:rsid w:val="003028CA"/>
    <w:rsid w:val="00305A95"/>
    <w:rsid w:val="003156A5"/>
    <w:rsid w:val="00315F7F"/>
    <w:rsid w:val="003206D3"/>
    <w:rsid w:val="00320F40"/>
    <w:rsid w:val="0032118C"/>
    <w:rsid w:val="003221D5"/>
    <w:rsid w:val="00325536"/>
    <w:rsid w:val="003343DF"/>
    <w:rsid w:val="00342F8D"/>
    <w:rsid w:val="00343EAD"/>
    <w:rsid w:val="00344077"/>
    <w:rsid w:val="003469BB"/>
    <w:rsid w:val="00353F61"/>
    <w:rsid w:val="003566E8"/>
    <w:rsid w:val="003712E4"/>
    <w:rsid w:val="003724DA"/>
    <w:rsid w:val="003748D8"/>
    <w:rsid w:val="003759AC"/>
    <w:rsid w:val="00381975"/>
    <w:rsid w:val="0038619D"/>
    <w:rsid w:val="00390CA2"/>
    <w:rsid w:val="003957EB"/>
    <w:rsid w:val="003978B8"/>
    <w:rsid w:val="003A0B55"/>
    <w:rsid w:val="003A2B47"/>
    <w:rsid w:val="003A4235"/>
    <w:rsid w:val="003A4CCC"/>
    <w:rsid w:val="003A6058"/>
    <w:rsid w:val="003A7F0C"/>
    <w:rsid w:val="003B0F49"/>
    <w:rsid w:val="003B4A98"/>
    <w:rsid w:val="003D036C"/>
    <w:rsid w:val="003D34B2"/>
    <w:rsid w:val="003E15DB"/>
    <w:rsid w:val="003E4FDF"/>
    <w:rsid w:val="003E5108"/>
    <w:rsid w:val="003E56EB"/>
    <w:rsid w:val="003E6CE7"/>
    <w:rsid w:val="003F1172"/>
    <w:rsid w:val="003F6590"/>
    <w:rsid w:val="004009E1"/>
    <w:rsid w:val="004160BA"/>
    <w:rsid w:val="0043350E"/>
    <w:rsid w:val="004520AF"/>
    <w:rsid w:val="00452489"/>
    <w:rsid w:val="004542FC"/>
    <w:rsid w:val="004666D1"/>
    <w:rsid w:val="0047576F"/>
    <w:rsid w:val="00480C37"/>
    <w:rsid w:val="004826E1"/>
    <w:rsid w:val="00482F0B"/>
    <w:rsid w:val="00486279"/>
    <w:rsid w:val="004A0F69"/>
    <w:rsid w:val="004A2E0A"/>
    <w:rsid w:val="004B764F"/>
    <w:rsid w:val="004C17A6"/>
    <w:rsid w:val="004C2331"/>
    <w:rsid w:val="004C62BA"/>
    <w:rsid w:val="004D17F7"/>
    <w:rsid w:val="004D691A"/>
    <w:rsid w:val="004D7D0B"/>
    <w:rsid w:val="004E527F"/>
    <w:rsid w:val="004F5D29"/>
    <w:rsid w:val="005018DA"/>
    <w:rsid w:val="0051691D"/>
    <w:rsid w:val="005217F3"/>
    <w:rsid w:val="00524B1B"/>
    <w:rsid w:val="00525F96"/>
    <w:rsid w:val="00532D07"/>
    <w:rsid w:val="00533837"/>
    <w:rsid w:val="0055370F"/>
    <w:rsid w:val="00560BCF"/>
    <w:rsid w:val="005774F5"/>
    <w:rsid w:val="00581DB9"/>
    <w:rsid w:val="00584396"/>
    <w:rsid w:val="00585F9F"/>
    <w:rsid w:val="00593553"/>
    <w:rsid w:val="0059673A"/>
    <w:rsid w:val="00597489"/>
    <w:rsid w:val="005B30CD"/>
    <w:rsid w:val="005B584D"/>
    <w:rsid w:val="005D50DE"/>
    <w:rsid w:val="005E3BB9"/>
    <w:rsid w:val="005F1D64"/>
    <w:rsid w:val="00616B32"/>
    <w:rsid w:val="00620D6C"/>
    <w:rsid w:val="006250B7"/>
    <w:rsid w:val="00625B9E"/>
    <w:rsid w:val="00627259"/>
    <w:rsid w:val="006372F7"/>
    <w:rsid w:val="00653B04"/>
    <w:rsid w:val="00665307"/>
    <w:rsid w:val="00676022"/>
    <w:rsid w:val="00677CB7"/>
    <w:rsid w:val="00690123"/>
    <w:rsid w:val="00695C1D"/>
    <w:rsid w:val="006974CD"/>
    <w:rsid w:val="006A5394"/>
    <w:rsid w:val="006B0331"/>
    <w:rsid w:val="006B1FCD"/>
    <w:rsid w:val="006B30A7"/>
    <w:rsid w:val="006B30CF"/>
    <w:rsid w:val="006B438C"/>
    <w:rsid w:val="006B6E03"/>
    <w:rsid w:val="006C0C24"/>
    <w:rsid w:val="006C3636"/>
    <w:rsid w:val="006C3CB3"/>
    <w:rsid w:val="006C7162"/>
    <w:rsid w:val="006D2E28"/>
    <w:rsid w:val="006D39E3"/>
    <w:rsid w:val="006F56D1"/>
    <w:rsid w:val="007000DC"/>
    <w:rsid w:val="00722C17"/>
    <w:rsid w:val="00726DC9"/>
    <w:rsid w:val="00755307"/>
    <w:rsid w:val="00757705"/>
    <w:rsid w:val="007715A9"/>
    <w:rsid w:val="007737AA"/>
    <w:rsid w:val="00773A7D"/>
    <w:rsid w:val="0077749E"/>
    <w:rsid w:val="00787CCA"/>
    <w:rsid w:val="0079338E"/>
    <w:rsid w:val="0079532D"/>
    <w:rsid w:val="007A2991"/>
    <w:rsid w:val="007A31C3"/>
    <w:rsid w:val="007A4173"/>
    <w:rsid w:val="007A6D18"/>
    <w:rsid w:val="007B1111"/>
    <w:rsid w:val="007C0DE3"/>
    <w:rsid w:val="007C2C2C"/>
    <w:rsid w:val="007C52B0"/>
    <w:rsid w:val="007C6EA7"/>
    <w:rsid w:val="007D2D6F"/>
    <w:rsid w:val="007E31E9"/>
    <w:rsid w:val="007F2A69"/>
    <w:rsid w:val="00800FA3"/>
    <w:rsid w:val="00801F14"/>
    <w:rsid w:val="00806225"/>
    <w:rsid w:val="008164B8"/>
    <w:rsid w:val="0084288A"/>
    <w:rsid w:val="00842C85"/>
    <w:rsid w:val="00853DB5"/>
    <w:rsid w:val="0085695A"/>
    <w:rsid w:val="00856CDA"/>
    <w:rsid w:val="0086299D"/>
    <w:rsid w:val="00873015"/>
    <w:rsid w:val="0087373A"/>
    <w:rsid w:val="00875979"/>
    <w:rsid w:val="00877DFE"/>
    <w:rsid w:val="00880B64"/>
    <w:rsid w:val="00884293"/>
    <w:rsid w:val="00884D33"/>
    <w:rsid w:val="00891027"/>
    <w:rsid w:val="00892626"/>
    <w:rsid w:val="00895679"/>
    <w:rsid w:val="00897196"/>
    <w:rsid w:val="008A0343"/>
    <w:rsid w:val="008B28D5"/>
    <w:rsid w:val="008B4F98"/>
    <w:rsid w:val="008D2B9A"/>
    <w:rsid w:val="008D533A"/>
    <w:rsid w:val="008D6E74"/>
    <w:rsid w:val="008E056A"/>
    <w:rsid w:val="008E4170"/>
    <w:rsid w:val="008E65BD"/>
    <w:rsid w:val="008E7585"/>
    <w:rsid w:val="008F0564"/>
    <w:rsid w:val="008F094F"/>
    <w:rsid w:val="008F14D8"/>
    <w:rsid w:val="008F540E"/>
    <w:rsid w:val="00922004"/>
    <w:rsid w:val="00923045"/>
    <w:rsid w:val="0094545A"/>
    <w:rsid w:val="00951D71"/>
    <w:rsid w:val="00954E01"/>
    <w:rsid w:val="00976D3E"/>
    <w:rsid w:val="00981138"/>
    <w:rsid w:val="00982135"/>
    <w:rsid w:val="009851F3"/>
    <w:rsid w:val="00993621"/>
    <w:rsid w:val="009A1965"/>
    <w:rsid w:val="009B7F22"/>
    <w:rsid w:val="009C24D8"/>
    <w:rsid w:val="009C3917"/>
    <w:rsid w:val="009C448D"/>
    <w:rsid w:val="009C6C74"/>
    <w:rsid w:val="009D08BC"/>
    <w:rsid w:val="009D2D31"/>
    <w:rsid w:val="009E1EAB"/>
    <w:rsid w:val="009E4FC0"/>
    <w:rsid w:val="009E5762"/>
    <w:rsid w:val="009E5A29"/>
    <w:rsid w:val="009F3A11"/>
    <w:rsid w:val="00A02C28"/>
    <w:rsid w:val="00A055BF"/>
    <w:rsid w:val="00A16659"/>
    <w:rsid w:val="00A25F7C"/>
    <w:rsid w:val="00A313DA"/>
    <w:rsid w:val="00A43373"/>
    <w:rsid w:val="00A4699D"/>
    <w:rsid w:val="00A60B35"/>
    <w:rsid w:val="00A653A5"/>
    <w:rsid w:val="00A73AFE"/>
    <w:rsid w:val="00A75AF4"/>
    <w:rsid w:val="00A75F86"/>
    <w:rsid w:val="00A86A6A"/>
    <w:rsid w:val="00A870EA"/>
    <w:rsid w:val="00A95DA7"/>
    <w:rsid w:val="00AA7B44"/>
    <w:rsid w:val="00AB5330"/>
    <w:rsid w:val="00AD4E9A"/>
    <w:rsid w:val="00AD502A"/>
    <w:rsid w:val="00AE65D5"/>
    <w:rsid w:val="00AE6CFB"/>
    <w:rsid w:val="00AF0D61"/>
    <w:rsid w:val="00AF10B6"/>
    <w:rsid w:val="00AF6733"/>
    <w:rsid w:val="00AF786F"/>
    <w:rsid w:val="00B0097B"/>
    <w:rsid w:val="00B01F28"/>
    <w:rsid w:val="00B05750"/>
    <w:rsid w:val="00B13362"/>
    <w:rsid w:val="00B20B8A"/>
    <w:rsid w:val="00B27248"/>
    <w:rsid w:val="00B31241"/>
    <w:rsid w:val="00B33628"/>
    <w:rsid w:val="00B43BC6"/>
    <w:rsid w:val="00B46CF9"/>
    <w:rsid w:val="00B513B4"/>
    <w:rsid w:val="00B7158A"/>
    <w:rsid w:val="00B73C5B"/>
    <w:rsid w:val="00B773CF"/>
    <w:rsid w:val="00B77520"/>
    <w:rsid w:val="00B911D3"/>
    <w:rsid w:val="00B97B9C"/>
    <w:rsid w:val="00BA37E7"/>
    <w:rsid w:val="00BB0694"/>
    <w:rsid w:val="00BB38F5"/>
    <w:rsid w:val="00BB3F32"/>
    <w:rsid w:val="00BC09EF"/>
    <w:rsid w:val="00BC4C6A"/>
    <w:rsid w:val="00BC51EA"/>
    <w:rsid w:val="00BD2897"/>
    <w:rsid w:val="00BE064D"/>
    <w:rsid w:val="00BF1D31"/>
    <w:rsid w:val="00BF3561"/>
    <w:rsid w:val="00BF37F4"/>
    <w:rsid w:val="00C13526"/>
    <w:rsid w:val="00C14726"/>
    <w:rsid w:val="00C179A3"/>
    <w:rsid w:val="00C27A2B"/>
    <w:rsid w:val="00C35005"/>
    <w:rsid w:val="00C461F7"/>
    <w:rsid w:val="00C54024"/>
    <w:rsid w:val="00C828B5"/>
    <w:rsid w:val="00C8410E"/>
    <w:rsid w:val="00C8420F"/>
    <w:rsid w:val="00C8424E"/>
    <w:rsid w:val="00C87BB0"/>
    <w:rsid w:val="00C92D78"/>
    <w:rsid w:val="00CA7B13"/>
    <w:rsid w:val="00CB40F7"/>
    <w:rsid w:val="00CB463A"/>
    <w:rsid w:val="00CD3CD3"/>
    <w:rsid w:val="00CE323D"/>
    <w:rsid w:val="00CF2B63"/>
    <w:rsid w:val="00CF5809"/>
    <w:rsid w:val="00CF630D"/>
    <w:rsid w:val="00D06DD5"/>
    <w:rsid w:val="00D263AE"/>
    <w:rsid w:val="00D302DB"/>
    <w:rsid w:val="00D33358"/>
    <w:rsid w:val="00D3351B"/>
    <w:rsid w:val="00D368C1"/>
    <w:rsid w:val="00D521A5"/>
    <w:rsid w:val="00D523DA"/>
    <w:rsid w:val="00D60DED"/>
    <w:rsid w:val="00D72C21"/>
    <w:rsid w:val="00D90014"/>
    <w:rsid w:val="00D9302B"/>
    <w:rsid w:val="00DA3FC7"/>
    <w:rsid w:val="00DB25C3"/>
    <w:rsid w:val="00DC0556"/>
    <w:rsid w:val="00DC38D3"/>
    <w:rsid w:val="00DE12F0"/>
    <w:rsid w:val="00DE31BE"/>
    <w:rsid w:val="00DF2EA6"/>
    <w:rsid w:val="00DF52BD"/>
    <w:rsid w:val="00DF74BB"/>
    <w:rsid w:val="00DF79A5"/>
    <w:rsid w:val="00E00A94"/>
    <w:rsid w:val="00E07E83"/>
    <w:rsid w:val="00E1367E"/>
    <w:rsid w:val="00E24777"/>
    <w:rsid w:val="00E271A6"/>
    <w:rsid w:val="00E27CAE"/>
    <w:rsid w:val="00E36716"/>
    <w:rsid w:val="00E37E80"/>
    <w:rsid w:val="00E50D0B"/>
    <w:rsid w:val="00E57978"/>
    <w:rsid w:val="00E57BC7"/>
    <w:rsid w:val="00E65EBC"/>
    <w:rsid w:val="00E6611C"/>
    <w:rsid w:val="00E678EC"/>
    <w:rsid w:val="00E70A1D"/>
    <w:rsid w:val="00E72B85"/>
    <w:rsid w:val="00E77E80"/>
    <w:rsid w:val="00E84BA2"/>
    <w:rsid w:val="00E90E4B"/>
    <w:rsid w:val="00E94CDB"/>
    <w:rsid w:val="00EA3DD0"/>
    <w:rsid w:val="00EB2706"/>
    <w:rsid w:val="00EC0D30"/>
    <w:rsid w:val="00EC6AF5"/>
    <w:rsid w:val="00EC76B8"/>
    <w:rsid w:val="00ED04F7"/>
    <w:rsid w:val="00ED2161"/>
    <w:rsid w:val="00ED6894"/>
    <w:rsid w:val="00EE1B12"/>
    <w:rsid w:val="00EF3A4B"/>
    <w:rsid w:val="00EF5BA7"/>
    <w:rsid w:val="00EF752E"/>
    <w:rsid w:val="00F013E0"/>
    <w:rsid w:val="00F01649"/>
    <w:rsid w:val="00F05453"/>
    <w:rsid w:val="00F13110"/>
    <w:rsid w:val="00F21BF6"/>
    <w:rsid w:val="00F227C0"/>
    <w:rsid w:val="00F252C9"/>
    <w:rsid w:val="00F318F3"/>
    <w:rsid w:val="00F31E0A"/>
    <w:rsid w:val="00F33A7F"/>
    <w:rsid w:val="00F36E2F"/>
    <w:rsid w:val="00F71ADF"/>
    <w:rsid w:val="00F74DF5"/>
    <w:rsid w:val="00F8530F"/>
    <w:rsid w:val="00FA4126"/>
    <w:rsid w:val="00FB0707"/>
    <w:rsid w:val="00FB1BEB"/>
    <w:rsid w:val="00FB2C54"/>
    <w:rsid w:val="00FB5B6D"/>
    <w:rsid w:val="00FB7D07"/>
    <w:rsid w:val="00FC66F3"/>
    <w:rsid w:val="00FE3743"/>
    <w:rsid w:val="00FF02E5"/>
    <w:rsid w:val="00FF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5"/>
    <o:shapelayout v:ext="edit">
      <o:idmap v:ext="edit" data="1"/>
    </o:shapelayout>
  </w:shapeDefaults>
  <w:decimalSymbol w:val="."/>
  <w:listSeparator w:val=","/>
  <w14:docId w14:val="65A78FF7"/>
  <w15:docId w15:val="{FC34118B-CF4C-497C-987D-C0F5AAC0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F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2"/>
    <w:basedOn w:val="Normal"/>
    <w:rsid w:val="006B1FCD"/>
    <w:pPr>
      <w:ind w:left="288"/>
    </w:pPr>
  </w:style>
  <w:style w:type="paragraph" w:styleId="Header">
    <w:name w:val="header"/>
    <w:basedOn w:val="Normal"/>
    <w:rsid w:val="006B1FCD"/>
    <w:pPr>
      <w:tabs>
        <w:tab w:val="center" w:pos="4320"/>
        <w:tab w:val="right" w:pos="8640"/>
      </w:tabs>
    </w:pPr>
  </w:style>
  <w:style w:type="paragraph" w:styleId="Footer">
    <w:name w:val="footer"/>
    <w:basedOn w:val="Normal"/>
    <w:rsid w:val="006B1FCD"/>
    <w:pPr>
      <w:tabs>
        <w:tab w:val="center" w:pos="4320"/>
        <w:tab w:val="right" w:pos="8640"/>
      </w:tabs>
    </w:pPr>
  </w:style>
  <w:style w:type="character" w:styleId="Hyperlink">
    <w:name w:val="Hyperlink"/>
    <w:basedOn w:val="DefaultParagraphFont"/>
    <w:rsid w:val="00296F7C"/>
    <w:rPr>
      <w:color w:val="0000FF"/>
      <w:u w:val="single"/>
    </w:rPr>
  </w:style>
  <w:style w:type="paragraph" w:styleId="FootnoteText">
    <w:name w:val="footnote text"/>
    <w:basedOn w:val="Normal"/>
    <w:semiHidden/>
    <w:rsid w:val="00296F7C"/>
    <w:rPr>
      <w:sz w:val="20"/>
      <w:szCs w:val="20"/>
    </w:rPr>
  </w:style>
  <w:style w:type="character" w:styleId="FootnoteReference">
    <w:name w:val="footnote reference"/>
    <w:basedOn w:val="DefaultParagraphFont"/>
    <w:semiHidden/>
    <w:rsid w:val="00296F7C"/>
    <w:rPr>
      <w:vertAlign w:val="superscript"/>
    </w:rPr>
  </w:style>
  <w:style w:type="character" w:styleId="PageNumber">
    <w:name w:val="page number"/>
    <w:basedOn w:val="DefaultParagraphFont"/>
    <w:rsid w:val="00B513B4"/>
  </w:style>
  <w:style w:type="table" w:styleId="TableGrid">
    <w:name w:val="Table Grid"/>
    <w:basedOn w:val="TableNormal"/>
    <w:rsid w:val="0085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590"/>
    <w:rPr>
      <w:rFonts w:ascii="Tahoma" w:hAnsi="Tahoma" w:cs="Tahoma"/>
      <w:sz w:val="16"/>
      <w:szCs w:val="16"/>
    </w:rPr>
  </w:style>
  <w:style w:type="character" w:styleId="FollowedHyperlink">
    <w:name w:val="FollowedHyperlink"/>
    <w:basedOn w:val="DefaultParagraphFont"/>
    <w:rsid w:val="00255C72"/>
    <w:rPr>
      <w:color w:val="800080" w:themeColor="followedHyperlink"/>
      <w:u w:val="single"/>
    </w:rPr>
  </w:style>
  <w:style w:type="character" w:styleId="UnresolvedMention">
    <w:name w:val="Unresolved Mention"/>
    <w:basedOn w:val="DefaultParagraphFont"/>
    <w:uiPriority w:val="99"/>
    <w:semiHidden/>
    <w:unhideWhenUsed/>
    <w:rsid w:val="00EF3A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irectoryUpdates@txcourt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ullivan\Local%20Settings\Temporary%20Internet%20Files\OLKC0\template%20OCA_LETTE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A77A4E9674847B600DBB42BF7B28E" ma:contentTypeVersion="10" ma:contentTypeDescription="Create a new document." ma:contentTypeScope="" ma:versionID="5c84f0f1daf4fabbecb76e33474b0a97">
  <xsd:schema xmlns:xsd="http://www.w3.org/2001/XMLSchema" xmlns:xs="http://www.w3.org/2001/XMLSchema" xmlns:p="http://schemas.microsoft.com/office/2006/metadata/properties" xmlns:ns2="a2c2279d-9ac4-4414-a654-e14725ffb484" xmlns:ns3="f4a6c683-5cc4-4d2c-8bfa-652a86d7e5a4" targetNamespace="http://schemas.microsoft.com/office/2006/metadata/properties" ma:root="true" ma:fieldsID="4ccab8ee310927c7699ed65f14a8be05" ns2:_="" ns3:_="">
    <xsd:import namespace="a2c2279d-9ac4-4414-a654-e14725ffb484"/>
    <xsd:import namespace="f4a6c683-5cc4-4d2c-8bfa-652a86d7e5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2279d-9ac4-4414-a654-e14725ffb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6c683-5cc4-4d2c-8bfa-652a86d7e5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C8051-4453-4A2A-B101-34F29F323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2279d-9ac4-4414-a654-e14725ffb484"/>
    <ds:schemaRef ds:uri="f4a6c683-5cc4-4d2c-8bfa-652a86d7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B603B-211E-497D-A499-090D2F112D61}">
  <ds:schemaRefs>
    <ds:schemaRef ds:uri="http://schemas.microsoft.com/sharepoint/v3/contenttype/forms"/>
  </ds:schemaRefs>
</ds:datastoreItem>
</file>

<file path=customXml/itemProps3.xml><?xml version="1.0" encoding="utf-8"?>
<ds:datastoreItem xmlns:ds="http://schemas.openxmlformats.org/officeDocument/2006/customXml" ds:itemID="{7964F1C5-52FE-431C-942D-1BEE9AE48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OCA_LETTERHD</Template>
  <TotalTime>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Texas</Company>
  <LinksUpToDate>false</LinksUpToDate>
  <CharactersWithSpaces>1078</CharactersWithSpaces>
  <SharedDoc>false</SharedDoc>
  <HLinks>
    <vt:vector size="6" baseType="variant">
      <vt:variant>
        <vt:i4>2359391</vt:i4>
      </vt:variant>
      <vt:variant>
        <vt:i4>3</vt:i4>
      </vt:variant>
      <vt:variant>
        <vt:i4>0</vt:i4>
      </vt:variant>
      <vt:variant>
        <vt:i4>5</vt:i4>
      </vt:variant>
      <vt:variant>
        <vt:lpwstr>mailto:Sandra.Mabbett@courts.state.tx.us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psullivan</dc:creator>
  <cp:keywords/>
  <dc:description/>
  <cp:lastModifiedBy>Angela Garcia</cp:lastModifiedBy>
  <cp:revision>5</cp:revision>
  <cp:lastPrinted>2018-02-22T14:03:00Z</cp:lastPrinted>
  <dcterms:created xsi:type="dcterms:W3CDTF">2018-02-22T14:51:00Z</dcterms:created>
  <dcterms:modified xsi:type="dcterms:W3CDTF">2021-10-27T21:49:00Z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0x010100E81A77A4E9674847B600DBB42BF7B28E</vt:lpwstr>
  </property>
  <property fmtid="{D5CDD505-2E9C-101B-9397-08002B2CF9AE}" pid="3" name="Order">
    <vt:r8>2176300</vt:r8>
  </property>
</Properties>
</file>