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55" w:rsidRPr="00333DAD" w:rsidRDefault="0092613F" w:rsidP="005B282F">
      <w:pPr>
        <w:pStyle w:val="Heading1"/>
        <w:spacing w:before="120" w:after="360"/>
        <w:rPr>
          <w:sz w:val="36"/>
          <w:szCs w:val="36"/>
        </w:rPr>
      </w:pPr>
      <w:r>
        <w:rPr>
          <w:sz w:val="36"/>
          <w:szCs w:val="36"/>
        </w:rPr>
        <w:t>Voucher</w:t>
      </w:r>
      <w:r w:rsidR="00F41C7B" w:rsidRPr="00333DAD">
        <w:rPr>
          <w:sz w:val="36"/>
          <w:szCs w:val="36"/>
        </w:rPr>
        <w:t xml:space="preserve"> </w:t>
      </w:r>
      <w:r>
        <w:rPr>
          <w:sz w:val="36"/>
          <w:szCs w:val="36"/>
        </w:rPr>
        <w:t>Entry</w:t>
      </w:r>
      <w:r w:rsidR="00AA6260" w:rsidRPr="00333DAD">
        <w:rPr>
          <w:sz w:val="36"/>
          <w:szCs w:val="36"/>
        </w:rPr>
        <w:t xml:space="preserve">- </w:t>
      </w:r>
      <w:r w:rsidR="00EF6DB1">
        <w:rPr>
          <w:sz w:val="36"/>
          <w:szCs w:val="36"/>
        </w:rPr>
        <w:t xml:space="preserve">Indigent </w:t>
      </w:r>
      <w:r w:rsidR="0089543F">
        <w:rPr>
          <w:sz w:val="36"/>
          <w:szCs w:val="36"/>
        </w:rPr>
        <w:t>Fee Transfer to CPA</w:t>
      </w:r>
    </w:p>
    <w:p w:rsidR="002B0B04" w:rsidRDefault="00F41C7B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28022B">
        <w:rPr>
          <w:b/>
          <w:sz w:val="28"/>
          <w:szCs w:val="28"/>
        </w:rPr>
        <w:t xml:space="preserve">Main Menu </w:t>
      </w:r>
      <w:r w:rsidRPr="0028022B">
        <w:rPr>
          <w:sz w:val="28"/>
          <w:szCs w:val="28"/>
        </w:rPr>
        <w:t>&gt;</w:t>
      </w:r>
      <w:r w:rsidRPr="0028022B">
        <w:rPr>
          <w:b/>
          <w:sz w:val="28"/>
          <w:szCs w:val="28"/>
        </w:rPr>
        <w:t xml:space="preserve"> </w:t>
      </w:r>
      <w:r w:rsidR="002B0B04" w:rsidRPr="0028022B">
        <w:rPr>
          <w:b/>
          <w:sz w:val="28"/>
          <w:szCs w:val="28"/>
        </w:rPr>
        <w:t>Accounts Payable</w:t>
      </w:r>
      <w:r w:rsidRPr="0028022B">
        <w:rPr>
          <w:b/>
          <w:sz w:val="28"/>
          <w:szCs w:val="28"/>
        </w:rPr>
        <w:t xml:space="preserve"> </w:t>
      </w:r>
      <w:r w:rsidRPr="0028022B">
        <w:rPr>
          <w:sz w:val="28"/>
          <w:szCs w:val="28"/>
        </w:rPr>
        <w:t>&gt;</w:t>
      </w:r>
      <w:r w:rsidRPr="0028022B">
        <w:rPr>
          <w:b/>
          <w:sz w:val="28"/>
          <w:szCs w:val="28"/>
        </w:rPr>
        <w:t xml:space="preserve"> </w:t>
      </w:r>
      <w:r w:rsidR="002B0B04" w:rsidRPr="0028022B">
        <w:rPr>
          <w:b/>
          <w:sz w:val="28"/>
          <w:szCs w:val="28"/>
        </w:rPr>
        <w:t xml:space="preserve">Vouchers </w:t>
      </w:r>
      <w:r w:rsidR="002B0B04" w:rsidRPr="0028022B">
        <w:rPr>
          <w:sz w:val="28"/>
          <w:szCs w:val="28"/>
        </w:rPr>
        <w:t>&gt;</w:t>
      </w:r>
      <w:r w:rsidR="002B0B04" w:rsidRPr="0028022B">
        <w:rPr>
          <w:b/>
          <w:sz w:val="28"/>
          <w:szCs w:val="28"/>
        </w:rPr>
        <w:t xml:space="preserve"> Add/Update</w:t>
      </w:r>
      <w:r w:rsidR="002B0B04" w:rsidRPr="0028022B">
        <w:rPr>
          <w:sz w:val="28"/>
          <w:szCs w:val="28"/>
        </w:rPr>
        <w:t xml:space="preserve"> &gt;</w:t>
      </w:r>
      <w:r w:rsidR="002B0B04" w:rsidRPr="0028022B">
        <w:rPr>
          <w:b/>
          <w:sz w:val="28"/>
          <w:szCs w:val="28"/>
        </w:rPr>
        <w:t xml:space="preserve"> Regular Entry.</w:t>
      </w:r>
      <w:r w:rsidR="002B0B04" w:rsidRPr="0028022B">
        <w:rPr>
          <w:b/>
          <w:sz w:val="28"/>
          <w:szCs w:val="28"/>
        </w:rPr>
        <w:br/>
      </w:r>
      <w:r w:rsidR="002B0B04" w:rsidRPr="0028022B">
        <w:rPr>
          <w:sz w:val="28"/>
          <w:szCs w:val="28"/>
        </w:rPr>
        <w:t>'</w:t>
      </w:r>
      <w:r w:rsidR="002B0B04" w:rsidRPr="0028022B">
        <w:rPr>
          <w:b/>
          <w:sz w:val="28"/>
          <w:szCs w:val="28"/>
        </w:rPr>
        <w:t>Add a New Value</w:t>
      </w:r>
      <w:r w:rsidR="002B0B04" w:rsidRPr="0028022B">
        <w:rPr>
          <w:sz w:val="28"/>
          <w:szCs w:val="28"/>
        </w:rPr>
        <w:t>'</w:t>
      </w:r>
      <w:r w:rsidRPr="0028022B">
        <w:rPr>
          <w:b/>
          <w:sz w:val="28"/>
          <w:szCs w:val="28"/>
        </w:rPr>
        <w:br/>
      </w:r>
      <w:r w:rsidR="002B0B04">
        <w:rPr>
          <w:noProof/>
        </w:rPr>
        <w:drawing>
          <wp:inline distT="0" distB="0" distL="0" distR="0" wp14:anchorId="17AE2321" wp14:editId="6EB8FA56">
            <wp:extent cx="5943600" cy="19208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22B" w:rsidRDefault="0028022B" w:rsidP="0001162F">
      <w:pPr>
        <w:pStyle w:val="ListParagraph"/>
        <w:numPr>
          <w:ilvl w:val="0"/>
          <w:numId w:val="1"/>
        </w:numPr>
        <w:spacing w:after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Enter </w:t>
      </w:r>
      <w:r w:rsidRPr="0028022B">
        <w:rPr>
          <w:b/>
          <w:sz w:val="28"/>
          <w:szCs w:val="28"/>
        </w:rPr>
        <w:t xml:space="preserve">Supplier </w:t>
      </w:r>
      <w:r w:rsidR="00EF6DB1">
        <w:rPr>
          <w:b/>
          <w:sz w:val="28"/>
          <w:szCs w:val="28"/>
        </w:rPr>
        <w:t>Name or Supplier Id</w:t>
      </w:r>
      <w:r>
        <w:rPr>
          <w:sz w:val="28"/>
          <w:szCs w:val="28"/>
        </w:rPr>
        <w:t xml:space="preserve">, </w:t>
      </w:r>
      <w:r w:rsidRPr="0028022B">
        <w:rPr>
          <w:b/>
          <w:sz w:val="28"/>
          <w:szCs w:val="28"/>
        </w:rPr>
        <w:t>Invoice</w:t>
      </w:r>
      <w:r>
        <w:rPr>
          <w:sz w:val="28"/>
          <w:szCs w:val="28"/>
        </w:rPr>
        <w:t xml:space="preserve"> </w:t>
      </w:r>
      <w:r w:rsidRPr="0028022B">
        <w:rPr>
          <w:b/>
          <w:sz w:val="28"/>
          <w:szCs w:val="28"/>
        </w:rPr>
        <w:t>Number</w:t>
      </w:r>
      <w:r w:rsidR="00926D9D">
        <w:rPr>
          <w:b/>
          <w:sz w:val="28"/>
          <w:szCs w:val="28"/>
        </w:rPr>
        <w:t xml:space="preserve">, </w:t>
      </w:r>
      <w:r w:rsidRPr="0028022B">
        <w:rPr>
          <w:b/>
          <w:sz w:val="28"/>
          <w:szCs w:val="28"/>
        </w:rPr>
        <w:t>Invoice</w:t>
      </w:r>
      <w:r>
        <w:rPr>
          <w:sz w:val="28"/>
          <w:szCs w:val="28"/>
        </w:rPr>
        <w:t xml:space="preserve"> </w:t>
      </w:r>
      <w:r w:rsidRPr="0028022B">
        <w:rPr>
          <w:b/>
          <w:sz w:val="28"/>
          <w:szCs w:val="28"/>
        </w:rPr>
        <w:t>Date</w:t>
      </w:r>
      <w:r w:rsidR="00926D9D">
        <w:rPr>
          <w:b/>
          <w:sz w:val="28"/>
          <w:szCs w:val="28"/>
        </w:rPr>
        <w:t xml:space="preserve">, </w:t>
      </w:r>
      <w:r w:rsidR="00926D9D" w:rsidRPr="00926D9D">
        <w:rPr>
          <w:sz w:val="28"/>
          <w:szCs w:val="28"/>
        </w:rPr>
        <w:t>and</w:t>
      </w:r>
      <w:r w:rsidR="00926D9D">
        <w:rPr>
          <w:b/>
          <w:sz w:val="28"/>
          <w:szCs w:val="28"/>
        </w:rPr>
        <w:t xml:space="preserve"> Gross Amount</w:t>
      </w:r>
      <w:r>
        <w:rPr>
          <w:sz w:val="28"/>
          <w:szCs w:val="28"/>
        </w:rPr>
        <w:br/>
        <w:t xml:space="preserve">and click </w:t>
      </w:r>
      <w:r w:rsidRPr="0028022B">
        <w:rPr>
          <w:b/>
          <w:sz w:val="28"/>
          <w:szCs w:val="28"/>
        </w:rPr>
        <w:t>Add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="00EF6DB1">
        <w:rPr>
          <w:noProof/>
        </w:rPr>
        <w:drawing>
          <wp:inline distT="0" distB="0" distL="0" distR="0" wp14:anchorId="66FE93F7" wp14:editId="4AE9A682">
            <wp:extent cx="5057775" cy="50146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0838" cy="502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59B" w:rsidRDefault="00C5659B" w:rsidP="0001162F">
      <w:pPr>
        <w:pStyle w:val="ListParagraph"/>
        <w:numPr>
          <w:ilvl w:val="0"/>
          <w:numId w:val="1"/>
        </w:numPr>
        <w:spacing w:after="0"/>
        <w:contextualSpacing w:val="0"/>
        <w:rPr>
          <w:sz w:val="28"/>
          <w:szCs w:val="28"/>
        </w:rPr>
      </w:pPr>
      <w:r w:rsidRPr="00C5659B">
        <w:rPr>
          <w:b/>
          <w:sz w:val="28"/>
          <w:szCs w:val="28"/>
        </w:rPr>
        <w:lastRenderedPageBreak/>
        <w:t>Verify</w:t>
      </w:r>
      <w:r>
        <w:rPr>
          <w:sz w:val="28"/>
          <w:szCs w:val="28"/>
        </w:rPr>
        <w:t xml:space="preserve"> that the value in the </w:t>
      </w:r>
      <w:r w:rsidRPr="00C5659B">
        <w:rPr>
          <w:b/>
          <w:sz w:val="28"/>
          <w:szCs w:val="28"/>
        </w:rPr>
        <w:t>Payment Type</w:t>
      </w:r>
      <w:r>
        <w:rPr>
          <w:sz w:val="28"/>
          <w:szCs w:val="28"/>
        </w:rPr>
        <w:t xml:space="preserve"> field </w:t>
      </w:r>
      <w:r w:rsidR="00BC42D9">
        <w:rPr>
          <w:sz w:val="28"/>
          <w:szCs w:val="28"/>
        </w:rPr>
        <w:t xml:space="preserve">on the voucher header </w:t>
      </w:r>
      <w:r>
        <w:rPr>
          <w:sz w:val="28"/>
          <w:szCs w:val="28"/>
        </w:rPr>
        <w:t xml:space="preserve">is </w:t>
      </w:r>
      <w:r w:rsidRPr="00C5659B">
        <w:rPr>
          <w:b/>
          <w:sz w:val="28"/>
          <w:szCs w:val="28"/>
        </w:rPr>
        <w:t>“T”</w:t>
      </w:r>
    </w:p>
    <w:p w:rsidR="00C5659B" w:rsidRDefault="00BC42D9" w:rsidP="00C5659B">
      <w:pPr>
        <w:pStyle w:val="ListParagraph"/>
        <w:spacing w:after="0"/>
        <w:contextualSpacing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02E7852A" wp14:editId="245120BE">
            <wp:extent cx="2596896" cy="3012691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6064" cy="302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D9D" w:rsidRDefault="00926D9D" w:rsidP="0001162F">
      <w:pPr>
        <w:pStyle w:val="ListParagraph"/>
        <w:numPr>
          <w:ilvl w:val="0"/>
          <w:numId w:val="1"/>
        </w:numPr>
        <w:spacing w:after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On the “Invoice Information” tab, scroll down to the “Invoice Lines” section. </w:t>
      </w:r>
    </w:p>
    <w:p w:rsidR="00C829B6" w:rsidRPr="00C829B6" w:rsidRDefault="00C829B6" w:rsidP="0001162F">
      <w:pPr>
        <w:pStyle w:val="ListParagraph"/>
        <w:spacing w:after="0"/>
        <w:contextualSpacing w:val="0"/>
        <w:rPr>
          <w:b/>
          <w:sz w:val="28"/>
          <w:szCs w:val="28"/>
          <w:u w:val="single"/>
        </w:rPr>
      </w:pPr>
      <w:r w:rsidRPr="00C829B6">
        <w:rPr>
          <w:sz w:val="28"/>
          <w:szCs w:val="28"/>
          <w:u w:val="single"/>
        </w:rPr>
        <w:t>In the</w:t>
      </w:r>
      <w:r w:rsidRPr="00C829B6">
        <w:rPr>
          <w:b/>
          <w:sz w:val="28"/>
          <w:szCs w:val="28"/>
          <w:u w:val="single"/>
        </w:rPr>
        <w:t xml:space="preserve"> Invoice Lines </w:t>
      </w:r>
      <w:r w:rsidRPr="00C829B6">
        <w:rPr>
          <w:sz w:val="28"/>
          <w:szCs w:val="28"/>
          <w:u w:val="single"/>
        </w:rPr>
        <w:t>Section:</w:t>
      </w:r>
    </w:p>
    <w:p w:rsidR="00C829B6" w:rsidRDefault="00396C8D" w:rsidP="00C829B6">
      <w:pPr>
        <w:pStyle w:val="ListParagraph"/>
        <w:numPr>
          <w:ilvl w:val="0"/>
          <w:numId w:val="2"/>
        </w:numPr>
        <w:spacing w:after="0"/>
        <w:contextualSpacing w:val="0"/>
        <w:rPr>
          <w:sz w:val="28"/>
          <w:szCs w:val="28"/>
        </w:rPr>
      </w:pPr>
      <w:r w:rsidRPr="00C829B6">
        <w:rPr>
          <w:b/>
          <w:sz w:val="28"/>
          <w:szCs w:val="28"/>
        </w:rPr>
        <w:t>Enter</w:t>
      </w:r>
      <w:r w:rsidR="00C829B6">
        <w:rPr>
          <w:sz w:val="28"/>
          <w:szCs w:val="28"/>
        </w:rPr>
        <w:t xml:space="preserve"> the </w:t>
      </w:r>
      <w:r w:rsidR="00C829B6" w:rsidRPr="00C829B6">
        <w:rPr>
          <w:b/>
          <w:sz w:val="28"/>
          <w:szCs w:val="28"/>
        </w:rPr>
        <w:t>Description</w:t>
      </w:r>
    </w:p>
    <w:p w:rsidR="00C829B6" w:rsidRDefault="00C829B6" w:rsidP="00C829B6">
      <w:pPr>
        <w:pStyle w:val="ListParagraph"/>
        <w:numPr>
          <w:ilvl w:val="0"/>
          <w:numId w:val="2"/>
        </w:numPr>
        <w:spacing w:after="0"/>
        <w:contextualSpacing w:val="0"/>
        <w:rPr>
          <w:sz w:val="28"/>
          <w:szCs w:val="28"/>
        </w:rPr>
      </w:pPr>
      <w:r w:rsidRPr="00C829B6">
        <w:rPr>
          <w:b/>
          <w:sz w:val="28"/>
          <w:szCs w:val="28"/>
        </w:rPr>
        <w:t>Update</w:t>
      </w:r>
      <w:r>
        <w:rPr>
          <w:sz w:val="28"/>
          <w:szCs w:val="28"/>
        </w:rPr>
        <w:t xml:space="preserve"> the </w:t>
      </w:r>
      <w:r w:rsidRPr="00C829B6">
        <w:rPr>
          <w:b/>
          <w:sz w:val="28"/>
          <w:szCs w:val="28"/>
        </w:rPr>
        <w:t>Line Amount</w:t>
      </w:r>
      <w:r>
        <w:rPr>
          <w:sz w:val="28"/>
          <w:szCs w:val="28"/>
        </w:rPr>
        <w:t xml:space="preserve"> for this specific transaction</w:t>
      </w:r>
    </w:p>
    <w:p w:rsidR="00C5659B" w:rsidRDefault="00C5659B" w:rsidP="00C829B6">
      <w:pPr>
        <w:pStyle w:val="ListParagraph"/>
        <w:numPr>
          <w:ilvl w:val="0"/>
          <w:numId w:val="2"/>
        </w:numPr>
        <w:spacing w:after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Enter </w:t>
      </w:r>
      <w:r w:rsidRPr="00C5659B">
        <w:rPr>
          <w:sz w:val="28"/>
          <w:szCs w:val="28"/>
        </w:rPr>
        <w:t>the appropriate value in the</w:t>
      </w:r>
      <w:r>
        <w:rPr>
          <w:b/>
          <w:sz w:val="28"/>
          <w:szCs w:val="28"/>
        </w:rPr>
        <w:t xml:space="preserve"> RTI </w:t>
      </w:r>
      <w:r w:rsidRPr="00C5659B">
        <w:rPr>
          <w:sz w:val="28"/>
          <w:szCs w:val="28"/>
        </w:rPr>
        <w:t>field</w:t>
      </w:r>
    </w:p>
    <w:p w:rsidR="00C829B6" w:rsidRDefault="00C829B6" w:rsidP="00C829B6">
      <w:pPr>
        <w:pStyle w:val="ListParagraph"/>
        <w:numPr>
          <w:ilvl w:val="0"/>
          <w:numId w:val="2"/>
        </w:numPr>
        <w:spacing w:after="0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Enter </w:t>
      </w:r>
      <w:r>
        <w:rPr>
          <w:sz w:val="28"/>
          <w:szCs w:val="28"/>
        </w:rPr>
        <w:t xml:space="preserve">the </w:t>
      </w:r>
      <w:r>
        <w:rPr>
          <w:b/>
          <w:sz w:val="28"/>
          <w:szCs w:val="28"/>
        </w:rPr>
        <w:t>Invoice Description</w:t>
      </w:r>
    </w:p>
    <w:p w:rsidR="00C829B6" w:rsidRPr="00C829B6" w:rsidRDefault="00C829B6" w:rsidP="0001162F">
      <w:pPr>
        <w:pStyle w:val="ListParagraph"/>
        <w:spacing w:after="0"/>
        <w:contextualSpacing w:val="0"/>
        <w:rPr>
          <w:b/>
          <w:sz w:val="28"/>
          <w:szCs w:val="28"/>
          <w:u w:val="single"/>
        </w:rPr>
      </w:pPr>
      <w:r w:rsidRPr="00C829B6">
        <w:rPr>
          <w:sz w:val="28"/>
          <w:szCs w:val="28"/>
          <w:u w:val="single"/>
        </w:rPr>
        <w:t>In the</w:t>
      </w:r>
      <w:r w:rsidRPr="00C829B6">
        <w:rPr>
          <w:b/>
          <w:sz w:val="28"/>
          <w:szCs w:val="28"/>
          <w:u w:val="single"/>
        </w:rPr>
        <w:t xml:space="preserve"> Distribution Lines section:</w:t>
      </w:r>
    </w:p>
    <w:p w:rsidR="00C829B6" w:rsidRPr="00C829B6" w:rsidRDefault="00C829B6" w:rsidP="00C829B6">
      <w:pPr>
        <w:pStyle w:val="ListParagraph"/>
        <w:numPr>
          <w:ilvl w:val="0"/>
          <w:numId w:val="3"/>
        </w:numPr>
        <w:spacing w:after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Verify </w:t>
      </w:r>
      <w:r w:rsidRPr="00C829B6">
        <w:rPr>
          <w:sz w:val="28"/>
          <w:szCs w:val="28"/>
        </w:rPr>
        <w:t>the</w:t>
      </w:r>
      <w:r>
        <w:rPr>
          <w:b/>
          <w:sz w:val="28"/>
          <w:szCs w:val="28"/>
        </w:rPr>
        <w:t xml:space="preserve"> Merchandise Amt </w:t>
      </w:r>
      <w:r w:rsidRPr="00C829B6">
        <w:rPr>
          <w:sz w:val="28"/>
          <w:szCs w:val="28"/>
        </w:rPr>
        <w:t>matches the voucher</w:t>
      </w:r>
      <w:r>
        <w:rPr>
          <w:b/>
          <w:sz w:val="28"/>
          <w:szCs w:val="28"/>
        </w:rPr>
        <w:t xml:space="preserve"> Line Amount </w:t>
      </w:r>
    </w:p>
    <w:p w:rsidR="004C4415" w:rsidRPr="004C4415" w:rsidRDefault="00C829B6" w:rsidP="00C829B6">
      <w:pPr>
        <w:pStyle w:val="ListParagraph"/>
        <w:numPr>
          <w:ilvl w:val="0"/>
          <w:numId w:val="3"/>
        </w:numPr>
        <w:spacing w:after="0"/>
        <w:contextualSpacing w:val="0"/>
        <w:rPr>
          <w:sz w:val="28"/>
          <w:szCs w:val="28"/>
        </w:rPr>
      </w:pPr>
      <w:r w:rsidRPr="00C829B6">
        <w:rPr>
          <w:sz w:val="28"/>
          <w:szCs w:val="28"/>
        </w:rPr>
        <w:t>On the</w:t>
      </w:r>
      <w:r>
        <w:rPr>
          <w:b/>
          <w:sz w:val="28"/>
          <w:szCs w:val="28"/>
        </w:rPr>
        <w:t xml:space="preserve"> GL Chart </w:t>
      </w:r>
      <w:r w:rsidRPr="00C829B6">
        <w:rPr>
          <w:sz w:val="28"/>
          <w:szCs w:val="28"/>
        </w:rPr>
        <w:t>tab,</w:t>
      </w:r>
      <w:r>
        <w:rPr>
          <w:b/>
          <w:sz w:val="28"/>
          <w:szCs w:val="28"/>
        </w:rPr>
        <w:t xml:space="preserve"> Enter </w:t>
      </w:r>
      <w:r w:rsidRPr="00C829B6">
        <w:rPr>
          <w:sz w:val="28"/>
          <w:szCs w:val="28"/>
        </w:rPr>
        <w:t>the appropriate values in the GL Chartfields, i.e., the GL Coding Block</w:t>
      </w:r>
      <w:r w:rsidR="004C4415">
        <w:rPr>
          <w:sz w:val="28"/>
          <w:szCs w:val="28"/>
        </w:rPr>
        <w:t xml:space="preserve"> </w:t>
      </w:r>
      <w:r w:rsidR="004C4415" w:rsidRPr="004C4415">
        <w:rPr>
          <w:i/>
          <w:sz w:val="28"/>
          <w:szCs w:val="28"/>
        </w:rPr>
        <w:t>(this may vary by agency)</w:t>
      </w:r>
    </w:p>
    <w:p w:rsidR="00FA53E7" w:rsidRDefault="00C5659B" w:rsidP="004C4415">
      <w:pPr>
        <w:spacing w:after="0"/>
        <w:ind w:left="108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8CA2975" wp14:editId="18C63D77">
            <wp:extent cx="6135108" cy="2787092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46793" cy="27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01A2" w:rsidRPr="004C4415">
        <w:rPr>
          <w:sz w:val="28"/>
          <w:szCs w:val="28"/>
        </w:rPr>
        <w:br/>
      </w:r>
    </w:p>
    <w:p w:rsidR="00FA53E7" w:rsidRDefault="00FA53E7" w:rsidP="00FA53E7">
      <w:r>
        <w:br w:type="page"/>
      </w:r>
    </w:p>
    <w:p w:rsidR="00396C8D" w:rsidRPr="004C4415" w:rsidRDefault="00396C8D" w:rsidP="004C4415">
      <w:pPr>
        <w:spacing w:after="0"/>
        <w:ind w:left="1080"/>
        <w:rPr>
          <w:sz w:val="28"/>
          <w:szCs w:val="28"/>
        </w:rPr>
      </w:pPr>
    </w:p>
    <w:p w:rsidR="00FA53E7" w:rsidRDefault="00FA53E7" w:rsidP="00FA53E7">
      <w:pPr>
        <w:pStyle w:val="ListParagraph"/>
        <w:numPr>
          <w:ilvl w:val="0"/>
          <w:numId w:val="1"/>
        </w:numPr>
        <w:spacing w:after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Click </w:t>
      </w:r>
      <w:r w:rsidRPr="00FA53E7">
        <w:rPr>
          <w:sz w:val="28"/>
          <w:szCs w:val="28"/>
        </w:rPr>
        <w:t>in the</w:t>
      </w:r>
      <w:r>
        <w:rPr>
          <w:b/>
          <w:sz w:val="28"/>
          <w:szCs w:val="28"/>
        </w:rPr>
        <w:t xml:space="preserve"> Copy Down </w:t>
      </w:r>
      <w:r w:rsidRPr="00FA53E7">
        <w:rPr>
          <w:sz w:val="28"/>
          <w:szCs w:val="28"/>
        </w:rPr>
        <w:t>checkbox</w:t>
      </w:r>
      <w:r>
        <w:rPr>
          <w:sz w:val="28"/>
          <w:szCs w:val="28"/>
        </w:rPr>
        <w:t xml:space="preserve"> in the Invoice Lines section.</w:t>
      </w:r>
    </w:p>
    <w:p w:rsidR="00FA53E7" w:rsidRDefault="00FA53E7" w:rsidP="00FA53E7">
      <w:pPr>
        <w:pStyle w:val="ListParagraph"/>
        <w:spacing w:after="0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Click </w:t>
      </w:r>
      <w:r w:rsidRPr="00FA53E7">
        <w:rPr>
          <w:sz w:val="28"/>
          <w:szCs w:val="28"/>
        </w:rPr>
        <w:t xml:space="preserve">the </w:t>
      </w:r>
      <w:r>
        <w:rPr>
          <w:b/>
          <w:sz w:val="28"/>
          <w:szCs w:val="28"/>
        </w:rPr>
        <w:t xml:space="preserve">“+” </w:t>
      </w:r>
      <w:r w:rsidRPr="00FA53E7">
        <w:rPr>
          <w:sz w:val="28"/>
          <w:szCs w:val="28"/>
        </w:rPr>
        <w:t>to add new voucher lines</w:t>
      </w:r>
    </w:p>
    <w:p w:rsidR="00FA53E7" w:rsidRDefault="00FA53E7" w:rsidP="00FA53E7">
      <w:pPr>
        <w:pStyle w:val="ListParagraph"/>
        <w:spacing w:after="0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Enter </w:t>
      </w:r>
      <w:r w:rsidRPr="00FA53E7">
        <w:rPr>
          <w:sz w:val="28"/>
          <w:szCs w:val="28"/>
        </w:rPr>
        <w:t>the number of lines you wish to add, in this example we entered</w:t>
      </w:r>
      <w:r>
        <w:rPr>
          <w:b/>
          <w:sz w:val="28"/>
          <w:szCs w:val="28"/>
        </w:rPr>
        <w:t xml:space="preserve"> 2.</w:t>
      </w:r>
    </w:p>
    <w:p w:rsidR="00FA53E7" w:rsidRPr="00FA53E7" w:rsidRDefault="00FA53E7" w:rsidP="00FA53E7">
      <w:pPr>
        <w:pStyle w:val="ListParagraph"/>
        <w:spacing w:after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Click OK.</w:t>
      </w:r>
    </w:p>
    <w:p w:rsidR="00FA53E7" w:rsidRDefault="00FA53E7" w:rsidP="00FA53E7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11FE7C9A" wp14:editId="7A549DFF">
            <wp:extent cx="5998464" cy="2030591"/>
            <wp:effectExtent l="0" t="0" r="254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34920" cy="2042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59B" w:rsidRDefault="00C5659B" w:rsidP="00C5659B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In the Invoice Lines section, </w:t>
      </w:r>
      <w:r w:rsidRPr="00C5659B">
        <w:rPr>
          <w:b/>
          <w:sz w:val="28"/>
          <w:szCs w:val="28"/>
        </w:rPr>
        <w:t>click</w:t>
      </w:r>
      <w:r>
        <w:rPr>
          <w:sz w:val="28"/>
          <w:szCs w:val="28"/>
        </w:rPr>
        <w:t xml:space="preserve"> on the </w:t>
      </w:r>
      <w:r w:rsidRPr="00C5659B">
        <w:rPr>
          <w:b/>
          <w:sz w:val="28"/>
          <w:szCs w:val="28"/>
        </w:rPr>
        <w:t>Copy Dates</w:t>
      </w:r>
      <w:r>
        <w:rPr>
          <w:sz w:val="28"/>
          <w:szCs w:val="28"/>
        </w:rPr>
        <w:t xml:space="preserve"> hyperlink.</w:t>
      </w:r>
    </w:p>
    <w:p w:rsidR="00C5659B" w:rsidRDefault="00C5659B" w:rsidP="00C5659B">
      <w:pPr>
        <w:pStyle w:val="ListParagraph"/>
        <w:spacing w:after="120"/>
        <w:rPr>
          <w:sz w:val="28"/>
          <w:szCs w:val="28"/>
        </w:rPr>
      </w:pPr>
      <w:r w:rsidRPr="00C5659B">
        <w:rPr>
          <w:b/>
          <w:sz w:val="28"/>
          <w:szCs w:val="28"/>
        </w:rPr>
        <w:t>Enter</w:t>
      </w:r>
      <w:r>
        <w:rPr>
          <w:sz w:val="28"/>
          <w:szCs w:val="28"/>
        </w:rPr>
        <w:t xml:space="preserve"> the </w:t>
      </w:r>
      <w:r w:rsidRPr="00C5659B">
        <w:rPr>
          <w:b/>
          <w:sz w:val="28"/>
          <w:szCs w:val="28"/>
        </w:rPr>
        <w:t>Invoice Receipt Date</w:t>
      </w:r>
      <w:r w:rsidR="00BC42D9">
        <w:rPr>
          <w:b/>
          <w:sz w:val="28"/>
          <w:szCs w:val="28"/>
        </w:rPr>
        <w:t xml:space="preserve"> </w:t>
      </w:r>
      <w:r w:rsidR="00BC42D9" w:rsidRPr="00BC42D9">
        <w:rPr>
          <w:i/>
          <w:sz w:val="28"/>
          <w:szCs w:val="28"/>
        </w:rPr>
        <w:t>(this can be the last date of the service period)</w:t>
      </w:r>
    </w:p>
    <w:p w:rsidR="00C5659B" w:rsidRDefault="00C5659B" w:rsidP="00C5659B">
      <w:pPr>
        <w:pStyle w:val="ListParagraph"/>
        <w:spacing w:after="120"/>
        <w:rPr>
          <w:sz w:val="28"/>
          <w:szCs w:val="28"/>
        </w:rPr>
      </w:pPr>
      <w:r w:rsidRPr="00C5659B">
        <w:rPr>
          <w:b/>
          <w:sz w:val="28"/>
          <w:szCs w:val="28"/>
        </w:rPr>
        <w:t>Enter</w:t>
      </w:r>
      <w:r>
        <w:rPr>
          <w:sz w:val="28"/>
          <w:szCs w:val="28"/>
        </w:rPr>
        <w:t xml:space="preserve"> the </w:t>
      </w:r>
      <w:r w:rsidRPr="00C5659B">
        <w:rPr>
          <w:b/>
          <w:sz w:val="28"/>
          <w:szCs w:val="28"/>
        </w:rPr>
        <w:t>Service Date</w:t>
      </w:r>
      <w:r w:rsidR="00BC42D9">
        <w:rPr>
          <w:b/>
          <w:sz w:val="28"/>
          <w:szCs w:val="28"/>
        </w:rPr>
        <w:t xml:space="preserve"> </w:t>
      </w:r>
      <w:r w:rsidR="00BC42D9" w:rsidRPr="00BC42D9">
        <w:rPr>
          <w:i/>
          <w:sz w:val="28"/>
          <w:szCs w:val="28"/>
        </w:rPr>
        <w:t>(this can be the last date of the service period)</w:t>
      </w:r>
    </w:p>
    <w:p w:rsidR="00C5659B" w:rsidRDefault="00C5659B" w:rsidP="00C5659B">
      <w:pPr>
        <w:pStyle w:val="ListParagraph"/>
        <w:spacing w:after="120"/>
        <w:rPr>
          <w:sz w:val="28"/>
          <w:szCs w:val="28"/>
        </w:rPr>
      </w:pPr>
      <w:r w:rsidRPr="00C5659B">
        <w:rPr>
          <w:b/>
          <w:sz w:val="28"/>
          <w:szCs w:val="28"/>
        </w:rPr>
        <w:t>Enter</w:t>
      </w:r>
      <w:r>
        <w:rPr>
          <w:sz w:val="28"/>
          <w:szCs w:val="28"/>
        </w:rPr>
        <w:t xml:space="preserve"> the </w:t>
      </w:r>
      <w:r w:rsidRPr="00C5659B">
        <w:rPr>
          <w:b/>
          <w:sz w:val="28"/>
          <w:szCs w:val="28"/>
        </w:rPr>
        <w:t>Requested Pmt. Date</w:t>
      </w:r>
      <w:r>
        <w:rPr>
          <w:sz w:val="28"/>
          <w:szCs w:val="28"/>
        </w:rPr>
        <w:t xml:space="preserve"> </w:t>
      </w:r>
      <w:r w:rsidRPr="00C5659B">
        <w:rPr>
          <w:i/>
          <w:sz w:val="28"/>
          <w:szCs w:val="28"/>
        </w:rPr>
        <w:t>(Optional)</w:t>
      </w:r>
    </w:p>
    <w:p w:rsidR="00C5659B" w:rsidRPr="00C5659B" w:rsidRDefault="00C5659B" w:rsidP="00C5659B">
      <w:pPr>
        <w:pStyle w:val="ListParagraph"/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Click “OK”</w:t>
      </w:r>
    </w:p>
    <w:p w:rsidR="00C5659B" w:rsidRDefault="00C5659B" w:rsidP="00C5659B">
      <w:pPr>
        <w:pStyle w:val="ListParagraph"/>
        <w:spacing w:after="120"/>
        <w:rPr>
          <w:sz w:val="28"/>
          <w:szCs w:val="28"/>
        </w:rPr>
      </w:pPr>
      <w:r>
        <w:rPr>
          <w:noProof/>
        </w:rPr>
        <w:drawing>
          <wp:inline distT="0" distB="0" distL="0" distR="0" wp14:anchorId="03F7EF7E" wp14:editId="6E81CFD4">
            <wp:extent cx="6020410" cy="309143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52049" cy="310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59B" w:rsidRDefault="00C5659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659B" w:rsidRPr="00C5659B" w:rsidRDefault="00C5659B" w:rsidP="00C5659B">
      <w:pPr>
        <w:pStyle w:val="ListParagraph"/>
        <w:spacing w:after="120"/>
        <w:rPr>
          <w:sz w:val="28"/>
          <w:szCs w:val="28"/>
        </w:rPr>
      </w:pPr>
    </w:p>
    <w:p w:rsidR="00BC42D9" w:rsidRPr="00BC42D9" w:rsidRDefault="00BC42D9" w:rsidP="00BC42D9">
      <w:pPr>
        <w:pStyle w:val="ListParagraph"/>
        <w:numPr>
          <w:ilvl w:val="0"/>
          <w:numId w:val="1"/>
        </w:numPr>
        <w:spacing w:after="0"/>
        <w:contextualSpacing w:val="0"/>
        <w:rPr>
          <w:sz w:val="28"/>
          <w:szCs w:val="28"/>
        </w:rPr>
      </w:pPr>
      <w:r w:rsidRPr="00BC42D9">
        <w:rPr>
          <w:sz w:val="28"/>
          <w:szCs w:val="28"/>
        </w:rPr>
        <w:t>On the voucher</w:t>
      </w:r>
      <w:r>
        <w:rPr>
          <w:b/>
          <w:sz w:val="28"/>
          <w:szCs w:val="28"/>
        </w:rPr>
        <w:t xml:space="preserve"> Line 2</w:t>
      </w:r>
      <w:r w:rsidRPr="00BC42D9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</w:p>
    <w:p w:rsidR="00BC42D9" w:rsidRPr="00BC42D9" w:rsidRDefault="00BC42D9" w:rsidP="00BC42D9">
      <w:pPr>
        <w:pStyle w:val="ListParagraph"/>
        <w:numPr>
          <w:ilvl w:val="0"/>
          <w:numId w:val="5"/>
        </w:numPr>
        <w:spacing w:after="0"/>
        <w:contextualSpacing w:val="0"/>
        <w:rPr>
          <w:sz w:val="28"/>
          <w:szCs w:val="28"/>
        </w:rPr>
      </w:pPr>
      <w:r w:rsidRPr="00BC42D9">
        <w:rPr>
          <w:b/>
          <w:sz w:val="28"/>
          <w:szCs w:val="28"/>
        </w:rPr>
        <w:t>Update</w:t>
      </w:r>
      <w:r>
        <w:rPr>
          <w:sz w:val="28"/>
          <w:szCs w:val="28"/>
        </w:rPr>
        <w:t xml:space="preserve"> the value in the </w:t>
      </w:r>
      <w:r w:rsidRPr="00BC42D9">
        <w:rPr>
          <w:b/>
          <w:sz w:val="28"/>
          <w:szCs w:val="28"/>
        </w:rPr>
        <w:t>Line Amount</w:t>
      </w:r>
      <w:r>
        <w:rPr>
          <w:sz w:val="28"/>
          <w:szCs w:val="28"/>
        </w:rPr>
        <w:t xml:space="preserve"> to the appropriate amount</w:t>
      </w:r>
    </w:p>
    <w:p w:rsidR="00BC42D9" w:rsidRDefault="00BC42D9" w:rsidP="00BC42D9">
      <w:pPr>
        <w:pStyle w:val="ListParagraph"/>
        <w:numPr>
          <w:ilvl w:val="0"/>
          <w:numId w:val="4"/>
        </w:numPr>
        <w:spacing w:after="0"/>
        <w:contextualSpacing w:val="0"/>
        <w:rPr>
          <w:sz w:val="28"/>
          <w:szCs w:val="28"/>
        </w:rPr>
      </w:pPr>
      <w:r w:rsidRPr="00BC42D9">
        <w:rPr>
          <w:b/>
          <w:sz w:val="28"/>
          <w:szCs w:val="28"/>
        </w:rPr>
        <w:t>Enter</w:t>
      </w:r>
      <w:r>
        <w:rPr>
          <w:sz w:val="28"/>
          <w:szCs w:val="28"/>
        </w:rPr>
        <w:t xml:space="preserve"> the appropriate value in the </w:t>
      </w:r>
      <w:r w:rsidRPr="00BC42D9">
        <w:rPr>
          <w:b/>
          <w:sz w:val="28"/>
          <w:szCs w:val="28"/>
        </w:rPr>
        <w:t>RTI</w:t>
      </w:r>
      <w:r>
        <w:rPr>
          <w:sz w:val="28"/>
          <w:szCs w:val="28"/>
        </w:rPr>
        <w:t xml:space="preserve"> field </w:t>
      </w:r>
    </w:p>
    <w:p w:rsidR="00BC42D9" w:rsidRDefault="00BC42D9" w:rsidP="00BC42D9">
      <w:pPr>
        <w:pStyle w:val="ListParagraph"/>
        <w:numPr>
          <w:ilvl w:val="0"/>
          <w:numId w:val="4"/>
        </w:numPr>
        <w:spacing w:after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Enter </w:t>
      </w:r>
      <w:r w:rsidRPr="00BC42D9">
        <w:rPr>
          <w:sz w:val="28"/>
          <w:szCs w:val="28"/>
        </w:rPr>
        <w:t>the appropriate description in the</w:t>
      </w:r>
      <w:r>
        <w:rPr>
          <w:b/>
          <w:sz w:val="28"/>
          <w:szCs w:val="28"/>
        </w:rPr>
        <w:t xml:space="preserve"> Invoice Description </w:t>
      </w:r>
      <w:r w:rsidRPr="00BC42D9">
        <w:rPr>
          <w:sz w:val="28"/>
          <w:szCs w:val="28"/>
        </w:rPr>
        <w:t>field</w:t>
      </w:r>
    </w:p>
    <w:p w:rsidR="00BC42D9" w:rsidRPr="00C829B6" w:rsidRDefault="00BC42D9" w:rsidP="00BC42D9">
      <w:pPr>
        <w:pStyle w:val="ListParagraph"/>
        <w:spacing w:after="0"/>
        <w:contextualSpacing w:val="0"/>
        <w:rPr>
          <w:b/>
          <w:sz w:val="28"/>
          <w:szCs w:val="28"/>
          <w:u w:val="single"/>
        </w:rPr>
      </w:pPr>
      <w:r w:rsidRPr="00C829B6">
        <w:rPr>
          <w:sz w:val="28"/>
          <w:szCs w:val="28"/>
          <w:u w:val="single"/>
        </w:rPr>
        <w:t>In the</w:t>
      </w:r>
      <w:r w:rsidRPr="00C829B6">
        <w:rPr>
          <w:b/>
          <w:sz w:val="28"/>
          <w:szCs w:val="28"/>
          <w:u w:val="single"/>
        </w:rPr>
        <w:t xml:space="preserve"> Distribution Lines section:</w:t>
      </w:r>
    </w:p>
    <w:p w:rsidR="00BC42D9" w:rsidRPr="00C829B6" w:rsidRDefault="00BC42D9" w:rsidP="00BC42D9">
      <w:pPr>
        <w:pStyle w:val="ListParagraph"/>
        <w:numPr>
          <w:ilvl w:val="0"/>
          <w:numId w:val="3"/>
        </w:numPr>
        <w:spacing w:after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Verify </w:t>
      </w:r>
      <w:r w:rsidRPr="00C829B6">
        <w:rPr>
          <w:sz w:val="28"/>
          <w:szCs w:val="28"/>
        </w:rPr>
        <w:t>the</w:t>
      </w:r>
      <w:r>
        <w:rPr>
          <w:b/>
          <w:sz w:val="28"/>
          <w:szCs w:val="28"/>
        </w:rPr>
        <w:t xml:space="preserve"> Merchandise Amt </w:t>
      </w:r>
      <w:r w:rsidRPr="00C829B6">
        <w:rPr>
          <w:sz w:val="28"/>
          <w:szCs w:val="28"/>
        </w:rPr>
        <w:t>matches the voucher</w:t>
      </w:r>
      <w:r>
        <w:rPr>
          <w:b/>
          <w:sz w:val="28"/>
          <w:szCs w:val="28"/>
        </w:rPr>
        <w:t xml:space="preserve"> Line Amount </w:t>
      </w:r>
    </w:p>
    <w:p w:rsidR="00BC42D9" w:rsidRDefault="00BC42D9" w:rsidP="00BC42D9">
      <w:pPr>
        <w:pStyle w:val="ListParagraph"/>
        <w:numPr>
          <w:ilvl w:val="0"/>
          <w:numId w:val="3"/>
        </w:numPr>
        <w:spacing w:after="0"/>
        <w:contextualSpacing w:val="0"/>
        <w:rPr>
          <w:sz w:val="28"/>
          <w:szCs w:val="28"/>
        </w:rPr>
      </w:pPr>
      <w:r w:rsidRPr="00C829B6">
        <w:rPr>
          <w:sz w:val="28"/>
          <w:szCs w:val="28"/>
        </w:rPr>
        <w:t>On the</w:t>
      </w:r>
      <w:r>
        <w:rPr>
          <w:b/>
          <w:sz w:val="28"/>
          <w:szCs w:val="28"/>
        </w:rPr>
        <w:t xml:space="preserve"> GL Chart </w:t>
      </w:r>
      <w:r w:rsidRPr="00C829B6">
        <w:rPr>
          <w:sz w:val="28"/>
          <w:szCs w:val="28"/>
        </w:rPr>
        <w:t>tab,</w:t>
      </w:r>
      <w:r>
        <w:rPr>
          <w:b/>
          <w:sz w:val="28"/>
          <w:szCs w:val="28"/>
        </w:rPr>
        <w:t xml:space="preserve"> Enter </w:t>
      </w:r>
      <w:r w:rsidRPr="00C829B6">
        <w:rPr>
          <w:sz w:val="28"/>
          <w:szCs w:val="28"/>
        </w:rPr>
        <w:t>the appropriate values in the GL Chartfields, i.e., the GL Coding Block</w:t>
      </w:r>
      <w:r>
        <w:rPr>
          <w:sz w:val="28"/>
          <w:szCs w:val="28"/>
        </w:rPr>
        <w:t xml:space="preserve"> </w:t>
      </w:r>
      <w:r w:rsidRPr="004C4415">
        <w:rPr>
          <w:i/>
          <w:sz w:val="28"/>
          <w:szCs w:val="28"/>
        </w:rPr>
        <w:t>(this may vary by agency)</w:t>
      </w:r>
    </w:p>
    <w:p w:rsidR="00250A68" w:rsidRDefault="00250A68" w:rsidP="00C5659B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756D9293" wp14:editId="0E94B724">
            <wp:extent cx="5947307" cy="2472538"/>
            <wp:effectExtent l="0" t="0" r="0" b="444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59786" cy="2477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A68" w:rsidRDefault="00250A68" w:rsidP="00250A68">
      <w:r>
        <w:br w:type="page"/>
      </w:r>
    </w:p>
    <w:p w:rsidR="00C5659B" w:rsidRDefault="00C5659B" w:rsidP="00C5659B">
      <w:pPr>
        <w:pStyle w:val="ListParagraph"/>
        <w:spacing w:after="120"/>
        <w:contextualSpacing w:val="0"/>
        <w:rPr>
          <w:sz w:val="28"/>
          <w:szCs w:val="28"/>
        </w:rPr>
      </w:pPr>
    </w:p>
    <w:p w:rsidR="00BC42D9" w:rsidRPr="00BC42D9" w:rsidRDefault="00BC42D9" w:rsidP="00BC42D9">
      <w:pPr>
        <w:pStyle w:val="ListParagraph"/>
        <w:numPr>
          <w:ilvl w:val="0"/>
          <w:numId w:val="1"/>
        </w:numPr>
        <w:spacing w:after="0"/>
        <w:contextualSpacing w:val="0"/>
        <w:rPr>
          <w:sz w:val="28"/>
          <w:szCs w:val="28"/>
        </w:rPr>
      </w:pPr>
      <w:r w:rsidRPr="00BC42D9">
        <w:rPr>
          <w:sz w:val="28"/>
          <w:szCs w:val="28"/>
        </w:rPr>
        <w:t>On the voucher</w:t>
      </w:r>
      <w:r>
        <w:rPr>
          <w:b/>
          <w:sz w:val="28"/>
          <w:szCs w:val="28"/>
        </w:rPr>
        <w:t xml:space="preserve"> Line </w:t>
      </w:r>
      <w:r>
        <w:rPr>
          <w:b/>
          <w:sz w:val="28"/>
          <w:szCs w:val="28"/>
        </w:rPr>
        <w:t>3</w:t>
      </w:r>
      <w:r w:rsidRPr="00BC42D9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</w:p>
    <w:p w:rsidR="00BC42D9" w:rsidRPr="00BC42D9" w:rsidRDefault="00BC42D9" w:rsidP="00BC42D9">
      <w:pPr>
        <w:pStyle w:val="ListParagraph"/>
        <w:numPr>
          <w:ilvl w:val="0"/>
          <w:numId w:val="5"/>
        </w:numPr>
        <w:spacing w:after="0"/>
        <w:contextualSpacing w:val="0"/>
        <w:rPr>
          <w:sz w:val="28"/>
          <w:szCs w:val="28"/>
        </w:rPr>
      </w:pPr>
      <w:r w:rsidRPr="00BC42D9">
        <w:rPr>
          <w:b/>
          <w:sz w:val="28"/>
          <w:szCs w:val="28"/>
        </w:rPr>
        <w:t>Update</w:t>
      </w:r>
      <w:r>
        <w:rPr>
          <w:sz w:val="28"/>
          <w:szCs w:val="28"/>
        </w:rPr>
        <w:t xml:space="preserve"> the value in the </w:t>
      </w:r>
      <w:r w:rsidRPr="00BC42D9">
        <w:rPr>
          <w:b/>
          <w:sz w:val="28"/>
          <w:szCs w:val="28"/>
        </w:rPr>
        <w:t>Line Amount</w:t>
      </w:r>
      <w:r>
        <w:rPr>
          <w:sz w:val="28"/>
          <w:szCs w:val="28"/>
        </w:rPr>
        <w:t xml:space="preserve"> to the appropriate amount</w:t>
      </w:r>
    </w:p>
    <w:p w:rsidR="00BC42D9" w:rsidRDefault="00BC42D9" w:rsidP="00BC42D9">
      <w:pPr>
        <w:pStyle w:val="ListParagraph"/>
        <w:numPr>
          <w:ilvl w:val="0"/>
          <w:numId w:val="4"/>
        </w:numPr>
        <w:spacing w:after="0"/>
        <w:contextualSpacing w:val="0"/>
        <w:rPr>
          <w:sz w:val="28"/>
          <w:szCs w:val="28"/>
        </w:rPr>
      </w:pPr>
      <w:r w:rsidRPr="00BC42D9">
        <w:rPr>
          <w:b/>
          <w:sz w:val="28"/>
          <w:szCs w:val="28"/>
        </w:rPr>
        <w:t>Enter</w:t>
      </w:r>
      <w:r>
        <w:rPr>
          <w:sz w:val="28"/>
          <w:szCs w:val="28"/>
        </w:rPr>
        <w:t xml:space="preserve"> the appropriate value in the </w:t>
      </w:r>
      <w:r w:rsidRPr="00BC42D9">
        <w:rPr>
          <w:b/>
          <w:sz w:val="28"/>
          <w:szCs w:val="28"/>
        </w:rPr>
        <w:t>RTI</w:t>
      </w:r>
      <w:r>
        <w:rPr>
          <w:sz w:val="28"/>
          <w:szCs w:val="28"/>
        </w:rPr>
        <w:t xml:space="preserve"> field </w:t>
      </w:r>
    </w:p>
    <w:p w:rsidR="00BC42D9" w:rsidRDefault="00BC42D9" w:rsidP="00BC42D9">
      <w:pPr>
        <w:pStyle w:val="ListParagraph"/>
        <w:numPr>
          <w:ilvl w:val="0"/>
          <w:numId w:val="4"/>
        </w:numPr>
        <w:spacing w:after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Enter </w:t>
      </w:r>
      <w:r w:rsidRPr="00BC42D9">
        <w:rPr>
          <w:sz w:val="28"/>
          <w:szCs w:val="28"/>
        </w:rPr>
        <w:t>the appropriate description in the</w:t>
      </w:r>
      <w:r>
        <w:rPr>
          <w:b/>
          <w:sz w:val="28"/>
          <w:szCs w:val="28"/>
        </w:rPr>
        <w:t xml:space="preserve"> Invoice Description </w:t>
      </w:r>
      <w:r w:rsidRPr="00BC42D9">
        <w:rPr>
          <w:sz w:val="28"/>
          <w:szCs w:val="28"/>
        </w:rPr>
        <w:t>field</w:t>
      </w:r>
    </w:p>
    <w:p w:rsidR="00BC42D9" w:rsidRPr="00C829B6" w:rsidRDefault="00BC42D9" w:rsidP="00BC42D9">
      <w:pPr>
        <w:pStyle w:val="ListParagraph"/>
        <w:spacing w:after="0"/>
        <w:contextualSpacing w:val="0"/>
        <w:rPr>
          <w:b/>
          <w:sz w:val="28"/>
          <w:szCs w:val="28"/>
          <w:u w:val="single"/>
        </w:rPr>
      </w:pPr>
      <w:r w:rsidRPr="00C829B6">
        <w:rPr>
          <w:sz w:val="28"/>
          <w:szCs w:val="28"/>
          <w:u w:val="single"/>
        </w:rPr>
        <w:t>In the</w:t>
      </w:r>
      <w:r w:rsidRPr="00C829B6">
        <w:rPr>
          <w:b/>
          <w:sz w:val="28"/>
          <w:szCs w:val="28"/>
          <w:u w:val="single"/>
        </w:rPr>
        <w:t xml:space="preserve"> Distribution Lines section:</w:t>
      </w:r>
    </w:p>
    <w:p w:rsidR="00BC42D9" w:rsidRPr="00C829B6" w:rsidRDefault="00BC42D9" w:rsidP="00BC42D9">
      <w:pPr>
        <w:pStyle w:val="ListParagraph"/>
        <w:numPr>
          <w:ilvl w:val="0"/>
          <w:numId w:val="3"/>
        </w:numPr>
        <w:spacing w:after="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Verify </w:t>
      </w:r>
      <w:r w:rsidRPr="00C829B6">
        <w:rPr>
          <w:sz w:val="28"/>
          <w:szCs w:val="28"/>
        </w:rPr>
        <w:t>the</w:t>
      </w:r>
      <w:r>
        <w:rPr>
          <w:b/>
          <w:sz w:val="28"/>
          <w:szCs w:val="28"/>
        </w:rPr>
        <w:t xml:space="preserve"> Merchandise Amt </w:t>
      </w:r>
      <w:r w:rsidRPr="00C829B6">
        <w:rPr>
          <w:sz w:val="28"/>
          <w:szCs w:val="28"/>
        </w:rPr>
        <w:t>matches the voucher</w:t>
      </w:r>
      <w:r>
        <w:rPr>
          <w:b/>
          <w:sz w:val="28"/>
          <w:szCs w:val="28"/>
        </w:rPr>
        <w:t xml:space="preserve"> Line Amount </w:t>
      </w:r>
    </w:p>
    <w:p w:rsidR="00BC42D9" w:rsidRDefault="00BC42D9" w:rsidP="00BC42D9">
      <w:pPr>
        <w:pStyle w:val="ListParagraph"/>
        <w:numPr>
          <w:ilvl w:val="0"/>
          <w:numId w:val="3"/>
        </w:numPr>
        <w:spacing w:after="0"/>
        <w:contextualSpacing w:val="0"/>
        <w:rPr>
          <w:sz w:val="28"/>
          <w:szCs w:val="28"/>
        </w:rPr>
      </w:pPr>
      <w:r w:rsidRPr="00C829B6">
        <w:rPr>
          <w:sz w:val="28"/>
          <w:szCs w:val="28"/>
        </w:rPr>
        <w:t>On the</w:t>
      </w:r>
      <w:r>
        <w:rPr>
          <w:b/>
          <w:sz w:val="28"/>
          <w:szCs w:val="28"/>
        </w:rPr>
        <w:t xml:space="preserve"> GL Chart </w:t>
      </w:r>
      <w:r w:rsidRPr="00C829B6">
        <w:rPr>
          <w:sz w:val="28"/>
          <w:szCs w:val="28"/>
        </w:rPr>
        <w:t>tab,</w:t>
      </w:r>
      <w:r>
        <w:rPr>
          <w:b/>
          <w:sz w:val="28"/>
          <w:szCs w:val="28"/>
        </w:rPr>
        <w:t xml:space="preserve"> Enter </w:t>
      </w:r>
      <w:r w:rsidRPr="00C829B6">
        <w:rPr>
          <w:sz w:val="28"/>
          <w:szCs w:val="28"/>
        </w:rPr>
        <w:t>the appropriate values in the GL Chartfields, i.e., the GL Coding Block</w:t>
      </w:r>
      <w:r>
        <w:rPr>
          <w:sz w:val="28"/>
          <w:szCs w:val="28"/>
        </w:rPr>
        <w:t xml:space="preserve"> </w:t>
      </w:r>
      <w:r w:rsidRPr="004C4415">
        <w:rPr>
          <w:i/>
          <w:sz w:val="28"/>
          <w:szCs w:val="28"/>
        </w:rPr>
        <w:t>(this may vary by agency)</w:t>
      </w:r>
    </w:p>
    <w:p w:rsidR="00BC42D9" w:rsidRDefault="00250A68" w:rsidP="00BC42D9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4FCF3F1D" wp14:editId="09F5F1C8">
            <wp:extent cx="5926568" cy="2589581"/>
            <wp:effectExtent l="0" t="0" r="0" b="127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4816" cy="259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A68" w:rsidRDefault="00250A68" w:rsidP="001573A4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On the voucher header, verify that the value in the </w:t>
      </w:r>
      <w:r w:rsidRPr="00250A68">
        <w:rPr>
          <w:b/>
          <w:sz w:val="28"/>
          <w:szCs w:val="28"/>
        </w:rPr>
        <w:t>Total</w:t>
      </w:r>
      <w:r>
        <w:rPr>
          <w:sz w:val="28"/>
          <w:szCs w:val="28"/>
        </w:rPr>
        <w:t xml:space="preserve"> box matches the value in the </w:t>
      </w:r>
      <w:r w:rsidRPr="00250A68">
        <w:rPr>
          <w:b/>
          <w:sz w:val="28"/>
          <w:szCs w:val="28"/>
        </w:rPr>
        <w:t>Line Total</w:t>
      </w:r>
      <w:r>
        <w:rPr>
          <w:sz w:val="28"/>
          <w:szCs w:val="28"/>
        </w:rPr>
        <w:t xml:space="preserve"> and the </w:t>
      </w:r>
      <w:r w:rsidRPr="00250A68">
        <w:rPr>
          <w:b/>
          <w:sz w:val="28"/>
          <w:szCs w:val="28"/>
        </w:rPr>
        <w:t>Difference</w:t>
      </w:r>
      <w:r>
        <w:rPr>
          <w:sz w:val="28"/>
          <w:szCs w:val="28"/>
        </w:rPr>
        <w:t xml:space="preserve"> is 0.  If not, update the </w:t>
      </w:r>
      <w:r w:rsidRPr="00250A68">
        <w:rPr>
          <w:b/>
          <w:sz w:val="28"/>
          <w:szCs w:val="28"/>
        </w:rPr>
        <w:t>Total</w:t>
      </w:r>
      <w:r>
        <w:rPr>
          <w:sz w:val="28"/>
          <w:szCs w:val="28"/>
        </w:rPr>
        <w:t xml:space="preserve"> box to match the </w:t>
      </w:r>
      <w:r w:rsidRPr="00250A68">
        <w:rPr>
          <w:b/>
          <w:sz w:val="28"/>
          <w:szCs w:val="28"/>
        </w:rPr>
        <w:t>Line Total</w:t>
      </w:r>
      <w:r>
        <w:rPr>
          <w:sz w:val="28"/>
          <w:szCs w:val="28"/>
        </w:rPr>
        <w:t xml:space="preserve"> and </w:t>
      </w:r>
      <w:r w:rsidRPr="00250A68">
        <w:rPr>
          <w:b/>
          <w:sz w:val="28"/>
          <w:szCs w:val="28"/>
        </w:rPr>
        <w:t>click</w:t>
      </w:r>
      <w:r>
        <w:rPr>
          <w:sz w:val="28"/>
          <w:szCs w:val="28"/>
        </w:rPr>
        <w:t xml:space="preserve"> on the </w:t>
      </w:r>
      <w:r w:rsidRPr="00250A68">
        <w:rPr>
          <w:b/>
          <w:sz w:val="28"/>
          <w:szCs w:val="28"/>
        </w:rPr>
        <w:t>Calculate</w:t>
      </w:r>
      <w:r>
        <w:rPr>
          <w:sz w:val="28"/>
          <w:szCs w:val="28"/>
        </w:rPr>
        <w:t xml:space="preserve"> button.</w:t>
      </w:r>
    </w:p>
    <w:p w:rsidR="00250A68" w:rsidRDefault="00250A68" w:rsidP="00250A68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2B25D312" wp14:editId="22B03ECA">
            <wp:extent cx="4359859" cy="2409191"/>
            <wp:effectExtent l="0" t="0" r="317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77637" cy="241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90F" w:rsidRDefault="00D6090F" w:rsidP="00250A68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9C49145" wp14:editId="7505C64D">
            <wp:extent cx="4133333" cy="1561905"/>
            <wp:effectExtent l="0" t="0" r="635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33333" cy="1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68E" w:rsidRDefault="00C5368E" w:rsidP="00250A68">
      <w:pPr>
        <w:pStyle w:val="ListParagraph"/>
        <w:spacing w:after="120"/>
        <w:contextualSpacing w:val="0"/>
        <w:rPr>
          <w:sz w:val="28"/>
          <w:szCs w:val="28"/>
        </w:rPr>
      </w:pPr>
    </w:p>
    <w:p w:rsidR="00D353DC" w:rsidRDefault="00C5368E" w:rsidP="00C5368E">
      <w:pPr>
        <w:pStyle w:val="ListParagraph"/>
        <w:numPr>
          <w:ilvl w:val="0"/>
          <w:numId w:val="1"/>
        </w:numPr>
        <w:spacing w:after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On the voucher header, </w:t>
      </w:r>
      <w:r w:rsidRPr="00D6090F">
        <w:rPr>
          <w:b/>
          <w:sz w:val="28"/>
          <w:szCs w:val="28"/>
        </w:rPr>
        <w:t>click</w:t>
      </w:r>
      <w:r>
        <w:rPr>
          <w:sz w:val="28"/>
          <w:szCs w:val="28"/>
        </w:rPr>
        <w:t xml:space="preserve"> on the </w:t>
      </w:r>
      <w:r w:rsidRPr="00D6090F">
        <w:rPr>
          <w:b/>
          <w:sz w:val="28"/>
          <w:szCs w:val="28"/>
        </w:rPr>
        <w:t>Add</w:t>
      </w:r>
      <w:r w:rsidR="00D353DC" w:rsidRPr="00D6090F">
        <w:rPr>
          <w:b/>
          <w:sz w:val="28"/>
          <w:szCs w:val="28"/>
        </w:rPr>
        <w:t xml:space="preserve"> DLT</w:t>
      </w:r>
      <w:r w:rsidRPr="00D6090F">
        <w:rPr>
          <w:b/>
          <w:sz w:val="28"/>
          <w:szCs w:val="28"/>
        </w:rPr>
        <w:t xml:space="preserve"> Comments</w:t>
      </w:r>
      <w:r>
        <w:rPr>
          <w:sz w:val="28"/>
          <w:szCs w:val="28"/>
        </w:rPr>
        <w:t xml:space="preserve"> hyperlink</w:t>
      </w:r>
    </w:p>
    <w:p w:rsidR="00D6090F" w:rsidRDefault="00D6090F" w:rsidP="00C5368E">
      <w:pPr>
        <w:pStyle w:val="ListParagraph"/>
        <w:spacing w:after="0"/>
        <w:contextualSpacing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3DC719B5" wp14:editId="43360707">
            <wp:extent cx="4028571" cy="2171429"/>
            <wp:effectExtent l="0" t="0" r="0" b="63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28571" cy="2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90F" w:rsidRDefault="00D6090F" w:rsidP="00C5368E">
      <w:pPr>
        <w:pStyle w:val="ListParagraph"/>
        <w:spacing w:after="0"/>
        <w:contextualSpacing w:val="0"/>
        <w:rPr>
          <w:sz w:val="28"/>
          <w:szCs w:val="28"/>
        </w:rPr>
      </w:pPr>
    </w:p>
    <w:p w:rsidR="00C5368E" w:rsidRDefault="00C5368E" w:rsidP="00C5368E">
      <w:pPr>
        <w:pStyle w:val="ListParagraph"/>
        <w:spacing w:after="0"/>
        <w:contextualSpacing w:val="0"/>
        <w:rPr>
          <w:sz w:val="28"/>
          <w:szCs w:val="28"/>
        </w:rPr>
      </w:pPr>
      <w:r w:rsidRPr="00D6090F">
        <w:rPr>
          <w:b/>
          <w:sz w:val="28"/>
          <w:szCs w:val="28"/>
        </w:rPr>
        <w:t>Click</w:t>
      </w:r>
      <w:r>
        <w:rPr>
          <w:sz w:val="28"/>
          <w:szCs w:val="28"/>
        </w:rPr>
        <w:t xml:space="preserve"> on the </w:t>
      </w:r>
      <w:r w:rsidR="00D6090F" w:rsidRPr="00D6090F">
        <w:rPr>
          <w:b/>
          <w:sz w:val="28"/>
          <w:szCs w:val="28"/>
        </w:rPr>
        <w:t xml:space="preserve">Use </w:t>
      </w:r>
      <w:r w:rsidRPr="00D6090F">
        <w:rPr>
          <w:b/>
          <w:sz w:val="28"/>
          <w:szCs w:val="28"/>
        </w:rPr>
        <w:t>Standard Comments</w:t>
      </w:r>
      <w:r>
        <w:rPr>
          <w:sz w:val="28"/>
          <w:szCs w:val="28"/>
        </w:rPr>
        <w:t xml:space="preserve"> hyperlink</w:t>
      </w:r>
    </w:p>
    <w:p w:rsidR="00C5368E" w:rsidRDefault="00C5368E" w:rsidP="00C5368E">
      <w:pPr>
        <w:pStyle w:val="ListParagraph"/>
        <w:spacing w:after="0"/>
        <w:contextualSpacing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4904A103" wp14:editId="53DCDF06">
            <wp:extent cx="1762963" cy="2282408"/>
            <wp:effectExtent l="0" t="0" r="8890" b="381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72639" cy="229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218" w:rsidRDefault="00C70218" w:rsidP="00C5368E">
      <w:pPr>
        <w:pStyle w:val="ListParagraph"/>
        <w:spacing w:after="0"/>
        <w:contextualSpacing w:val="0"/>
        <w:rPr>
          <w:sz w:val="28"/>
          <w:szCs w:val="28"/>
        </w:rPr>
      </w:pPr>
    </w:p>
    <w:p w:rsidR="00C70218" w:rsidRDefault="00C7021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70218" w:rsidRDefault="00C70218" w:rsidP="00C70218">
      <w:pPr>
        <w:pStyle w:val="ListParagraph"/>
        <w:spacing w:after="0"/>
        <w:contextualSpacing w:val="0"/>
        <w:rPr>
          <w:b/>
          <w:sz w:val="28"/>
          <w:szCs w:val="28"/>
        </w:rPr>
      </w:pPr>
    </w:p>
    <w:p w:rsidR="00C70218" w:rsidRPr="00C70218" w:rsidRDefault="00C70218" w:rsidP="00C70218">
      <w:pPr>
        <w:pStyle w:val="ListParagraph"/>
        <w:spacing w:after="0"/>
        <w:contextualSpacing w:val="0"/>
        <w:rPr>
          <w:sz w:val="28"/>
          <w:szCs w:val="28"/>
        </w:rPr>
      </w:pPr>
      <w:r w:rsidRPr="00C70218">
        <w:rPr>
          <w:b/>
          <w:sz w:val="28"/>
          <w:szCs w:val="28"/>
        </w:rPr>
        <w:t>Select</w:t>
      </w:r>
      <w:r>
        <w:rPr>
          <w:sz w:val="28"/>
          <w:szCs w:val="28"/>
        </w:rPr>
        <w:t xml:space="preserve"> “DLT” in the </w:t>
      </w:r>
      <w:r w:rsidRPr="00215CFC">
        <w:rPr>
          <w:b/>
          <w:sz w:val="28"/>
          <w:szCs w:val="28"/>
        </w:rPr>
        <w:t>Comment Type</w:t>
      </w:r>
      <w:r>
        <w:rPr>
          <w:sz w:val="28"/>
          <w:szCs w:val="28"/>
        </w:rPr>
        <w:t xml:space="preserve"> Box</w:t>
      </w:r>
    </w:p>
    <w:p w:rsidR="00C70218" w:rsidRDefault="00C70218" w:rsidP="00C5368E">
      <w:pPr>
        <w:pStyle w:val="ListParagraph"/>
        <w:spacing w:after="0"/>
        <w:contextualSpacing w:val="0"/>
        <w:rPr>
          <w:sz w:val="28"/>
          <w:szCs w:val="28"/>
        </w:rPr>
      </w:pPr>
      <w:r w:rsidRPr="00C70218">
        <w:rPr>
          <w:b/>
          <w:sz w:val="28"/>
          <w:szCs w:val="28"/>
        </w:rPr>
        <w:t>Select</w:t>
      </w:r>
      <w:r>
        <w:rPr>
          <w:sz w:val="28"/>
          <w:szCs w:val="28"/>
        </w:rPr>
        <w:t xml:space="preserve"> the applicable </w:t>
      </w:r>
      <w:r w:rsidRPr="00215CFC">
        <w:rPr>
          <w:b/>
          <w:sz w:val="28"/>
          <w:szCs w:val="28"/>
        </w:rPr>
        <w:t>Comment ID</w:t>
      </w:r>
      <w:r>
        <w:rPr>
          <w:sz w:val="28"/>
          <w:szCs w:val="28"/>
        </w:rPr>
        <w:t xml:space="preserve"> </w:t>
      </w:r>
      <w:r w:rsidRPr="00215CFC">
        <w:rPr>
          <w:i/>
          <w:sz w:val="28"/>
          <w:szCs w:val="28"/>
        </w:rPr>
        <w:t>(th</w:t>
      </w:r>
      <w:r w:rsidR="00215CFC">
        <w:rPr>
          <w:i/>
          <w:sz w:val="28"/>
          <w:szCs w:val="28"/>
        </w:rPr>
        <w:t>e comment Id and text</w:t>
      </w:r>
      <w:r w:rsidRPr="00215CFC">
        <w:rPr>
          <w:i/>
          <w:sz w:val="28"/>
          <w:szCs w:val="28"/>
        </w:rPr>
        <w:t xml:space="preserve"> may vary by agency</w:t>
      </w:r>
      <w:r w:rsidR="002673F8">
        <w:rPr>
          <w:i/>
          <w:sz w:val="28"/>
          <w:szCs w:val="28"/>
        </w:rPr>
        <w:t xml:space="preserve"> – for this specific example we combined 3 separate DLT comments into one DLT comment so that they can all 3 be copied into the voucher at once.</w:t>
      </w:r>
      <w:bookmarkStart w:id="0" w:name="_GoBack"/>
      <w:bookmarkEnd w:id="0"/>
      <w:r w:rsidRPr="00215CFC">
        <w:rPr>
          <w:i/>
          <w:sz w:val="28"/>
          <w:szCs w:val="28"/>
        </w:rPr>
        <w:t>)</w:t>
      </w:r>
    </w:p>
    <w:p w:rsidR="00C70218" w:rsidRDefault="00C70218" w:rsidP="00C5368E">
      <w:pPr>
        <w:pStyle w:val="ListParagraph"/>
        <w:spacing w:after="0"/>
        <w:contextualSpacing w:val="0"/>
        <w:rPr>
          <w:sz w:val="28"/>
          <w:szCs w:val="28"/>
        </w:rPr>
      </w:pPr>
      <w:r w:rsidRPr="00C70218">
        <w:rPr>
          <w:b/>
          <w:sz w:val="28"/>
          <w:szCs w:val="28"/>
        </w:rPr>
        <w:t>Click</w:t>
      </w:r>
      <w:r>
        <w:rPr>
          <w:sz w:val="28"/>
          <w:szCs w:val="28"/>
        </w:rPr>
        <w:t xml:space="preserve"> “OK”</w:t>
      </w:r>
    </w:p>
    <w:p w:rsidR="00C70218" w:rsidRDefault="00C70218" w:rsidP="00C5368E">
      <w:pPr>
        <w:pStyle w:val="ListParagraph"/>
        <w:spacing w:after="0"/>
        <w:contextualSpacing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2A3FF5FA" wp14:editId="362CA078">
            <wp:extent cx="5579566" cy="3942893"/>
            <wp:effectExtent l="0" t="0" r="2540" b="63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91650" cy="395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218" w:rsidRDefault="00C70218" w:rsidP="00C70218">
      <w:r>
        <w:br w:type="page"/>
      </w:r>
    </w:p>
    <w:p w:rsidR="00C70218" w:rsidRDefault="00C70218" w:rsidP="00C5368E">
      <w:pPr>
        <w:pStyle w:val="ListParagraph"/>
        <w:spacing w:after="0"/>
        <w:contextualSpacing w:val="0"/>
        <w:rPr>
          <w:sz w:val="28"/>
          <w:szCs w:val="28"/>
        </w:rPr>
      </w:pPr>
    </w:p>
    <w:p w:rsidR="00C70218" w:rsidRDefault="00C70218" w:rsidP="00C5368E">
      <w:pPr>
        <w:pStyle w:val="ListParagraph"/>
        <w:spacing w:after="0"/>
        <w:contextualSpacing w:val="0"/>
        <w:rPr>
          <w:sz w:val="28"/>
          <w:szCs w:val="28"/>
        </w:rPr>
      </w:pPr>
      <w:r w:rsidRPr="00C70218">
        <w:rPr>
          <w:b/>
          <w:sz w:val="28"/>
          <w:szCs w:val="28"/>
        </w:rPr>
        <w:t xml:space="preserve">Verify </w:t>
      </w:r>
      <w:r>
        <w:rPr>
          <w:sz w:val="28"/>
          <w:szCs w:val="28"/>
        </w:rPr>
        <w:t xml:space="preserve">your comment text was copied and that both </w:t>
      </w:r>
      <w:r w:rsidRPr="00C70218">
        <w:rPr>
          <w:b/>
          <w:sz w:val="28"/>
          <w:szCs w:val="28"/>
        </w:rPr>
        <w:t>DLT Comment</w:t>
      </w:r>
      <w:r>
        <w:rPr>
          <w:sz w:val="28"/>
          <w:szCs w:val="28"/>
        </w:rPr>
        <w:t xml:space="preserve"> Checkboxes are checked on</w:t>
      </w:r>
    </w:p>
    <w:p w:rsidR="00C70218" w:rsidRDefault="00C70218" w:rsidP="00C5368E">
      <w:pPr>
        <w:pStyle w:val="ListParagraph"/>
        <w:spacing w:after="0"/>
        <w:contextualSpacing w:val="0"/>
        <w:rPr>
          <w:sz w:val="28"/>
          <w:szCs w:val="28"/>
        </w:rPr>
      </w:pPr>
      <w:r w:rsidRPr="00C70218">
        <w:rPr>
          <w:b/>
          <w:sz w:val="28"/>
          <w:szCs w:val="28"/>
        </w:rPr>
        <w:t>Click</w:t>
      </w:r>
      <w:r>
        <w:rPr>
          <w:sz w:val="28"/>
          <w:szCs w:val="28"/>
        </w:rPr>
        <w:t xml:space="preserve"> “OK”</w:t>
      </w:r>
    </w:p>
    <w:p w:rsidR="00C70218" w:rsidRPr="00C5368E" w:rsidRDefault="00C70218" w:rsidP="00C5368E">
      <w:pPr>
        <w:pStyle w:val="ListParagraph"/>
        <w:spacing w:after="0"/>
        <w:contextualSpacing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0AD66911" wp14:editId="2737E3A0">
            <wp:extent cx="5109148" cy="2589581"/>
            <wp:effectExtent l="0" t="0" r="0" b="127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15760" cy="2592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A68" w:rsidRDefault="00250A68" w:rsidP="00250A68">
      <w:pPr>
        <w:pStyle w:val="ListParagraph"/>
        <w:spacing w:after="120"/>
        <w:contextualSpacing w:val="0"/>
        <w:rPr>
          <w:sz w:val="28"/>
          <w:szCs w:val="28"/>
        </w:rPr>
      </w:pPr>
    </w:p>
    <w:p w:rsidR="001573A4" w:rsidRDefault="001573A4" w:rsidP="001573A4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On the “Voucher Attributes” tab, verify that the value in the “Template” field is the correct value and </w:t>
      </w:r>
      <w:r w:rsidR="00C20FAB">
        <w:rPr>
          <w:sz w:val="28"/>
          <w:szCs w:val="28"/>
        </w:rPr>
        <w:t>correct TCode is displayed</w:t>
      </w:r>
    </w:p>
    <w:p w:rsidR="00C20FAB" w:rsidRPr="001573A4" w:rsidRDefault="00250A68" w:rsidP="00C20FAB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12548456" wp14:editId="118DBFC2">
            <wp:extent cx="6270171" cy="1682496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290419" cy="168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C8D" w:rsidRDefault="000101A2" w:rsidP="00926D9D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br/>
      </w:r>
    </w:p>
    <w:p w:rsidR="00C20FAB" w:rsidRPr="00C20FAB" w:rsidRDefault="00396C8D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20FAB">
        <w:rPr>
          <w:b/>
          <w:sz w:val="28"/>
          <w:szCs w:val="28"/>
        </w:rPr>
        <w:t xml:space="preserve">Click </w:t>
      </w:r>
      <w:r w:rsidR="00C20FAB" w:rsidRPr="00C20FAB">
        <w:rPr>
          <w:sz w:val="28"/>
          <w:szCs w:val="28"/>
        </w:rPr>
        <w:t>“Save”</w:t>
      </w:r>
    </w:p>
    <w:p w:rsidR="00396C8D" w:rsidRDefault="000101A2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C20FAB" w:rsidRPr="00C20FAB">
        <w:rPr>
          <w:sz w:val="28"/>
          <w:szCs w:val="28"/>
        </w:rPr>
        <w:t>On the</w:t>
      </w:r>
      <w:r w:rsidR="00C20FAB">
        <w:rPr>
          <w:b/>
          <w:sz w:val="28"/>
          <w:szCs w:val="28"/>
        </w:rPr>
        <w:t xml:space="preserve"> “Invoice Information” </w:t>
      </w:r>
      <w:r w:rsidR="00C20FAB" w:rsidRPr="00C20FAB">
        <w:rPr>
          <w:sz w:val="28"/>
          <w:szCs w:val="28"/>
        </w:rPr>
        <w:t>tab,</w:t>
      </w:r>
      <w:r w:rsidR="00C20FAB">
        <w:rPr>
          <w:b/>
          <w:sz w:val="28"/>
          <w:szCs w:val="28"/>
        </w:rPr>
        <w:t xml:space="preserve"> </w:t>
      </w:r>
      <w:r w:rsidR="00396C8D">
        <w:rPr>
          <w:sz w:val="28"/>
          <w:szCs w:val="28"/>
        </w:rPr>
        <w:t xml:space="preserve">Select </w:t>
      </w:r>
      <w:r w:rsidR="00C20FAB">
        <w:rPr>
          <w:sz w:val="28"/>
          <w:szCs w:val="28"/>
        </w:rPr>
        <w:t>“Budget Checking”</w:t>
      </w:r>
      <w:r w:rsidR="00396C8D">
        <w:rPr>
          <w:sz w:val="28"/>
          <w:szCs w:val="28"/>
        </w:rPr>
        <w:t xml:space="preserve"> in the </w:t>
      </w:r>
      <w:r>
        <w:rPr>
          <w:sz w:val="28"/>
          <w:szCs w:val="28"/>
        </w:rPr>
        <w:t>'</w:t>
      </w:r>
      <w:r w:rsidR="00396C8D">
        <w:rPr>
          <w:sz w:val="28"/>
          <w:szCs w:val="28"/>
        </w:rPr>
        <w:t>Action</w:t>
      </w:r>
      <w:r>
        <w:rPr>
          <w:sz w:val="28"/>
          <w:szCs w:val="28"/>
        </w:rPr>
        <w:t>'</w:t>
      </w:r>
      <w:r w:rsidR="00396C8D">
        <w:rPr>
          <w:sz w:val="28"/>
          <w:szCs w:val="28"/>
        </w:rPr>
        <w:t xml:space="preserve"> dropdown list and click </w:t>
      </w:r>
      <w:r w:rsidR="00396C8D" w:rsidRPr="000101A2">
        <w:rPr>
          <w:b/>
          <w:sz w:val="28"/>
          <w:szCs w:val="28"/>
        </w:rPr>
        <w:t>Run</w:t>
      </w:r>
      <w:r w:rsidR="00396C8D">
        <w:rPr>
          <w:sz w:val="28"/>
          <w:szCs w:val="28"/>
        </w:rPr>
        <w:t>.</w:t>
      </w:r>
      <w:r w:rsidR="00396C8D">
        <w:rPr>
          <w:sz w:val="28"/>
          <w:szCs w:val="28"/>
        </w:rPr>
        <w:br/>
      </w:r>
      <w:r w:rsidR="00C20FAB">
        <w:rPr>
          <w:noProof/>
        </w:rPr>
        <w:drawing>
          <wp:inline distT="0" distB="0" distL="0" distR="0" wp14:anchorId="2A76D050" wp14:editId="5C09C76A">
            <wp:extent cx="4533333" cy="1400000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33333" cy="1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CFC" w:rsidRDefault="00215CFC" w:rsidP="00215CFC">
      <w:pPr>
        <w:pStyle w:val="ListParagraph"/>
        <w:spacing w:after="120"/>
        <w:contextualSpacing w:val="0"/>
        <w:rPr>
          <w:sz w:val="28"/>
          <w:szCs w:val="28"/>
        </w:rPr>
      </w:pPr>
    </w:p>
    <w:p w:rsidR="000101A2" w:rsidRDefault="000101A2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 Click the </w:t>
      </w:r>
      <w:r w:rsidRPr="000101A2">
        <w:rPr>
          <w:b/>
          <w:sz w:val="28"/>
          <w:szCs w:val="28"/>
        </w:rPr>
        <w:t>Refresh</w:t>
      </w:r>
      <w:r>
        <w:rPr>
          <w:sz w:val="28"/>
          <w:szCs w:val="28"/>
        </w:rPr>
        <w:t xml:space="preserve"> button to determine when the process has completed.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2E0FD0AB" wp14:editId="3144E045">
            <wp:extent cx="3295238" cy="466667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95238" cy="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:rsidR="000101A2" w:rsidRDefault="000101A2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 When the </w:t>
      </w:r>
      <w:r w:rsidR="00C20FAB">
        <w:rPr>
          <w:sz w:val="28"/>
          <w:szCs w:val="28"/>
        </w:rPr>
        <w:t>“Budget Checking” process has</w:t>
      </w:r>
      <w:r>
        <w:rPr>
          <w:sz w:val="28"/>
          <w:szCs w:val="28"/>
        </w:rPr>
        <w:t xml:space="preserve"> completed, go to the Summary page to verify the voucher's </w:t>
      </w:r>
      <w:r w:rsidRPr="000101A2">
        <w:rPr>
          <w:b/>
          <w:sz w:val="28"/>
          <w:szCs w:val="28"/>
        </w:rPr>
        <w:t>Budget</w:t>
      </w:r>
      <w:r>
        <w:rPr>
          <w:sz w:val="28"/>
          <w:szCs w:val="28"/>
        </w:rPr>
        <w:t xml:space="preserve"> status. </w:t>
      </w:r>
      <w:r>
        <w:rPr>
          <w:sz w:val="28"/>
          <w:szCs w:val="28"/>
        </w:rPr>
        <w:br/>
      </w:r>
      <w:r w:rsidR="00250A68">
        <w:rPr>
          <w:noProof/>
        </w:rPr>
        <w:drawing>
          <wp:inline distT="0" distB="0" distL="0" distR="0" wp14:anchorId="5025756A" wp14:editId="1B9AAA35">
            <wp:extent cx="2938057" cy="4103827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44311" cy="4112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19E" w:rsidRDefault="00B8119E" w:rsidP="00B8119E">
      <w:pPr>
        <w:pStyle w:val="ListParagraph"/>
        <w:spacing w:after="120"/>
        <w:contextualSpacing w:val="0"/>
        <w:rPr>
          <w:sz w:val="28"/>
          <w:szCs w:val="28"/>
        </w:rPr>
      </w:pPr>
      <w:r w:rsidRPr="00B8119E">
        <w:rPr>
          <w:b/>
          <w:sz w:val="28"/>
          <w:szCs w:val="28"/>
        </w:rPr>
        <w:t>NOTE</w:t>
      </w:r>
      <w:r>
        <w:rPr>
          <w:sz w:val="28"/>
          <w:szCs w:val="28"/>
        </w:rPr>
        <w:t>:  The Voucher must be posted before it can be journal generated and sent to USAS.</w:t>
      </w:r>
    </w:p>
    <w:sectPr w:rsidR="00B8119E" w:rsidSect="00F41C7B">
      <w:foot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EB8" w:rsidRDefault="00DA6EB8" w:rsidP="006B3324">
      <w:pPr>
        <w:spacing w:after="0" w:line="240" w:lineRule="auto"/>
      </w:pPr>
      <w:r>
        <w:separator/>
      </w:r>
    </w:p>
  </w:endnote>
  <w:endnote w:type="continuationSeparator" w:id="0">
    <w:p w:rsidR="00DA6EB8" w:rsidRDefault="00DA6EB8" w:rsidP="006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860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324" w:rsidRDefault="006B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3F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B3324" w:rsidRDefault="006B3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EB8" w:rsidRDefault="00DA6EB8" w:rsidP="006B3324">
      <w:pPr>
        <w:spacing w:after="0" w:line="240" w:lineRule="auto"/>
      </w:pPr>
      <w:r>
        <w:separator/>
      </w:r>
    </w:p>
  </w:footnote>
  <w:footnote w:type="continuationSeparator" w:id="0">
    <w:p w:rsidR="00DA6EB8" w:rsidRDefault="00DA6EB8" w:rsidP="006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1434"/>
    <w:multiLevelType w:val="hybridMultilevel"/>
    <w:tmpl w:val="6706D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9927FC"/>
    <w:multiLevelType w:val="hybridMultilevel"/>
    <w:tmpl w:val="9D7E6506"/>
    <w:lvl w:ilvl="0" w:tplc="162AC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103AC"/>
    <w:multiLevelType w:val="hybridMultilevel"/>
    <w:tmpl w:val="4B5218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2E52D5"/>
    <w:multiLevelType w:val="hybridMultilevel"/>
    <w:tmpl w:val="1EFCE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4106E0"/>
    <w:multiLevelType w:val="hybridMultilevel"/>
    <w:tmpl w:val="BDE8F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B"/>
    <w:rsid w:val="000101A2"/>
    <w:rsid w:val="0001162F"/>
    <w:rsid w:val="00036AB2"/>
    <w:rsid w:val="00130B61"/>
    <w:rsid w:val="0014234E"/>
    <w:rsid w:val="001573A4"/>
    <w:rsid w:val="001F364A"/>
    <w:rsid w:val="00215CFC"/>
    <w:rsid w:val="00250A68"/>
    <w:rsid w:val="002673F8"/>
    <w:rsid w:val="0028022B"/>
    <w:rsid w:val="0028258D"/>
    <w:rsid w:val="002B0B04"/>
    <w:rsid w:val="002C0173"/>
    <w:rsid w:val="002E548B"/>
    <w:rsid w:val="00333DAD"/>
    <w:rsid w:val="00336398"/>
    <w:rsid w:val="00375129"/>
    <w:rsid w:val="00390043"/>
    <w:rsid w:val="00396C8D"/>
    <w:rsid w:val="004C4415"/>
    <w:rsid w:val="00510B4C"/>
    <w:rsid w:val="005B282F"/>
    <w:rsid w:val="006776DB"/>
    <w:rsid w:val="006B3324"/>
    <w:rsid w:val="0077730D"/>
    <w:rsid w:val="007F3EC8"/>
    <w:rsid w:val="00802469"/>
    <w:rsid w:val="00816F4D"/>
    <w:rsid w:val="00833185"/>
    <w:rsid w:val="0089543F"/>
    <w:rsid w:val="00915F84"/>
    <w:rsid w:val="00921972"/>
    <w:rsid w:val="0092613F"/>
    <w:rsid w:val="00926D9D"/>
    <w:rsid w:val="009E55B1"/>
    <w:rsid w:val="00AA6260"/>
    <w:rsid w:val="00B8119E"/>
    <w:rsid w:val="00B976E3"/>
    <w:rsid w:val="00BC42D9"/>
    <w:rsid w:val="00BE00F9"/>
    <w:rsid w:val="00C20FAB"/>
    <w:rsid w:val="00C26813"/>
    <w:rsid w:val="00C5368E"/>
    <w:rsid w:val="00C5659B"/>
    <w:rsid w:val="00C70218"/>
    <w:rsid w:val="00C829B6"/>
    <w:rsid w:val="00CA0ED5"/>
    <w:rsid w:val="00D00289"/>
    <w:rsid w:val="00D05E8F"/>
    <w:rsid w:val="00D30086"/>
    <w:rsid w:val="00D353DC"/>
    <w:rsid w:val="00D6090F"/>
    <w:rsid w:val="00D7390D"/>
    <w:rsid w:val="00DA6EB8"/>
    <w:rsid w:val="00E26A36"/>
    <w:rsid w:val="00E44A34"/>
    <w:rsid w:val="00E96FBC"/>
    <w:rsid w:val="00EF6DB1"/>
    <w:rsid w:val="00F174C0"/>
    <w:rsid w:val="00F41C7B"/>
    <w:rsid w:val="00F47A28"/>
    <w:rsid w:val="00F5050E"/>
    <w:rsid w:val="00FA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5AF6F"/>
  <w15:docId w15:val="{510A8836-A6EA-4FE3-B292-F9EC040B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10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Goodman</dc:creator>
  <cp:lastModifiedBy>Pamela Felps</cp:lastModifiedBy>
  <cp:revision>28</cp:revision>
  <dcterms:created xsi:type="dcterms:W3CDTF">2016-04-11T13:29:00Z</dcterms:created>
  <dcterms:modified xsi:type="dcterms:W3CDTF">2017-07-28T22:46:00Z</dcterms:modified>
</cp:coreProperties>
</file>