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55" w:rsidRDefault="00F63B15" w:rsidP="005B282F">
      <w:pPr>
        <w:pStyle w:val="Heading1"/>
        <w:spacing w:before="120" w:after="360"/>
        <w:rPr>
          <w:sz w:val="36"/>
          <w:szCs w:val="36"/>
        </w:rPr>
      </w:pPr>
      <w:r>
        <w:rPr>
          <w:sz w:val="36"/>
          <w:szCs w:val="36"/>
        </w:rPr>
        <w:t>PO</w:t>
      </w:r>
      <w:bookmarkStart w:id="0" w:name="_GoBack"/>
      <w:bookmarkEnd w:id="0"/>
      <w:r w:rsidR="004F0999">
        <w:rPr>
          <w:sz w:val="36"/>
          <w:szCs w:val="36"/>
        </w:rPr>
        <w:t>–</w:t>
      </w:r>
      <w:r w:rsidR="00AA6260" w:rsidRPr="00333DAD">
        <w:rPr>
          <w:sz w:val="36"/>
          <w:szCs w:val="36"/>
        </w:rPr>
        <w:t xml:space="preserve"> </w:t>
      </w:r>
      <w:r w:rsidR="0001744B">
        <w:rPr>
          <w:sz w:val="36"/>
          <w:szCs w:val="36"/>
        </w:rPr>
        <w:t>Delete vs Cancel</w:t>
      </w:r>
    </w:p>
    <w:p w:rsidR="00756F41" w:rsidRDefault="0001744B" w:rsidP="00FA6436">
      <w:pPr>
        <w:pStyle w:val="ListParagraph"/>
        <w:numPr>
          <w:ilvl w:val="0"/>
          <w:numId w:val="6"/>
        </w:numPr>
        <w:contextualSpacing w:val="0"/>
        <w:rPr>
          <w:sz w:val="28"/>
          <w:szCs w:val="28"/>
        </w:rPr>
      </w:pPr>
      <w:r>
        <w:rPr>
          <w:sz w:val="28"/>
          <w:szCs w:val="28"/>
        </w:rPr>
        <w:t xml:space="preserve">Delete and Cancel are </w:t>
      </w:r>
      <w:r w:rsidRPr="00DB645F">
        <w:rPr>
          <w:sz w:val="28"/>
          <w:szCs w:val="28"/>
          <w:u w:val="single"/>
        </w:rPr>
        <w:t>not</w:t>
      </w:r>
      <w:r>
        <w:rPr>
          <w:sz w:val="28"/>
          <w:szCs w:val="28"/>
        </w:rPr>
        <w:t xml:space="preserve"> the same thing.</w:t>
      </w:r>
    </w:p>
    <w:p w:rsidR="0001744B" w:rsidRDefault="0001744B" w:rsidP="00FA6436">
      <w:pPr>
        <w:pStyle w:val="ListParagraph"/>
        <w:numPr>
          <w:ilvl w:val="0"/>
          <w:numId w:val="6"/>
        </w:numPr>
        <w:contextualSpacing w:val="0"/>
        <w:rPr>
          <w:sz w:val="28"/>
          <w:szCs w:val="28"/>
        </w:rPr>
      </w:pPr>
      <w:r w:rsidRPr="0001744B">
        <w:rPr>
          <w:b/>
          <w:sz w:val="28"/>
          <w:szCs w:val="28"/>
        </w:rPr>
        <w:t>Delete</w:t>
      </w:r>
      <w:r>
        <w:rPr>
          <w:sz w:val="28"/>
          <w:szCs w:val="28"/>
        </w:rPr>
        <w:t xml:space="preserve"> makes the </w:t>
      </w:r>
      <w:r w:rsidRPr="0001744B">
        <w:rPr>
          <w:b/>
          <w:sz w:val="28"/>
          <w:szCs w:val="28"/>
        </w:rPr>
        <w:t>PO</w:t>
      </w:r>
      <w:r>
        <w:rPr>
          <w:sz w:val="28"/>
          <w:szCs w:val="28"/>
        </w:rPr>
        <w:t xml:space="preserve"> or </w:t>
      </w:r>
      <w:r w:rsidRPr="0001744B">
        <w:rPr>
          <w:b/>
          <w:sz w:val="28"/>
          <w:szCs w:val="28"/>
        </w:rPr>
        <w:t>PO Line</w:t>
      </w:r>
      <w:r>
        <w:rPr>
          <w:sz w:val="28"/>
          <w:szCs w:val="28"/>
        </w:rPr>
        <w:t xml:space="preserve"> </w:t>
      </w:r>
      <w:r w:rsidRPr="00DB645F">
        <w:rPr>
          <w:sz w:val="28"/>
          <w:szCs w:val="28"/>
          <w:u w:val="single"/>
        </w:rPr>
        <w:t>disappear</w:t>
      </w:r>
      <w:r w:rsidR="003D34E0">
        <w:rPr>
          <w:sz w:val="28"/>
          <w:szCs w:val="28"/>
        </w:rPr>
        <w:t xml:space="preserve"> as if it never happened</w:t>
      </w:r>
      <w:r>
        <w:rPr>
          <w:sz w:val="28"/>
          <w:szCs w:val="28"/>
        </w:rPr>
        <w:t xml:space="preserve">. </w:t>
      </w:r>
      <w:r>
        <w:rPr>
          <w:sz w:val="28"/>
          <w:szCs w:val="28"/>
        </w:rPr>
        <w:br/>
      </w:r>
      <w:r w:rsidRPr="0001744B">
        <w:rPr>
          <w:b/>
          <w:sz w:val="28"/>
          <w:szCs w:val="28"/>
        </w:rPr>
        <w:t>Cancel</w:t>
      </w:r>
      <w:r>
        <w:rPr>
          <w:sz w:val="28"/>
          <w:szCs w:val="28"/>
        </w:rPr>
        <w:t xml:space="preserve"> </w:t>
      </w:r>
      <w:r w:rsidR="003D34E0">
        <w:rPr>
          <w:sz w:val="28"/>
          <w:szCs w:val="28"/>
        </w:rPr>
        <w:t xml:space="preserve">only </w:t>
      </w:r>
      <w:r>
        <w:rPr>
          <w:sz w:val="28"/>
          <w:szCs w:val="28"/>
        </w:rPr>
        <w:t>changes the status to 'Canceled'</w:t>
      </w:r>
      <w:r w:rsidR="003D34E0">
        <w:rPr>
          <w:sz w:val="28"/>
          <w:szCs w:val="28"/>
        </w:rPr>
        <w:t>. T</w:t>
      </w:r>
      <w:r w:rsidR="00C56603">
        <w:rPr>
          <w:sz w:val="28"/>
          <w:szCs w:val="28"/>
        </w:rPr>
        <w:t xml:space="preserve">he </w:t>
      </w:r>
      <w:r w:rsidR="00C56603" w:rsidRPr="00F1177E">
        <w:rPr>
          <w:b/>
          <w:sz w:val="28"/>
          <w:szCs w:val="28"/>
        </w:rPr>
        <w:t>PO</w:t>
      </w:r>
      <w:r w:rsidR="00C56603">
        <w:rPr>
          <w:sz w:val="28"/>
          <w:szCs w:val="28"/>
        </w:rPr>
        <w:t xml:space="preserve"> or </w:t>
      </w:r>
      <w:r w:rsidR="00C56603" w:rsidRPr="00F1177E">
        <w:rPr>
          <w:b/>
          <w:sz w:val="28"/>
          <w:szCs w:val="28"/>
        </w:rPr>
        <w:t>PO Line</w:t>
      </w:r>
      <w:r w:rsidR="00C56603">
        <w:rPr>
          <w:sz w:val="28"/>
          <w:szCs w:val="28"/>
        </w:rPr>
        <w:t xml:space="preserve"> still </w:t>
      </w:r>
      <w:r w:rsidR="003D34E0">
        <w:rPr>
          <w:sz w:val="28"/>
          <w:szCs w:val="28"/>
        </w:rPr>
        <w:t>exist</w:t>
      </w:r>
      <w:r>
        <w:rPr>
          <w:sz w:val="28"/>
          <w:szCs w:val="28"/>
        </w:rPr>
        <w:t>.</w:t>
      </w:r>
    </w:p>
    <w:p w:rsidR="008D6F43" w:rsidRDefault="008D6F43" w:rsidP="00FA6436">
      <w:pPr>
        <w:pStyle w:val="ListParagraph"/>
        <w:numPr>
          <w:ilvl w:val="0"/>
          <w:numId w:val="6"/>
        </w:numPr>
        <w:contextualSpacing w:val="0"/>
        <w:rPr>
          <w:sz w:val="28"/>
          <w:szCs w:val="28"/>
        </w:rPr>
      </w:pPr>
      <w:r w:rsidRPr="00B1002F">
        <w:rPr>
          <w:b/>
          <w:sz w:val="28"/>
          <w:szCs w:val="28"/>
        </w:rPr>
        <w:t>How to delete the entire PO</w:t>
      </w:r>
      <w:r>
        <w:rPr>
          <w:sz w:val="28"/>
          <w:szCs w:val="28"/>
        </w:rPr>
        <w:t>.</w:t>
      </w:r>
      <w:r>
        <w:rPr>
          <w:sz w:val="28"/>
          <w:szCs w:val="28"/>
        </w:rPr>
        <w:br/>
        <w:t xml:space="preserve">If the PO has </w:t>
      </w:r>
      <w:r w:rsidRPr="003D34E0">
        <w:rPr>
          <w:sz w:val="28"/>
          <w:szCs w:val="28"/>
          <w:u w:val="single"/>
        </w:rPr>
        <w:t>never passed budget checking</w:t>
      </w:r>
      <w:r>
        <w:rPr>
          <w:sz w:val="28"/>
          <w:szCs w:val="28"/>
        </w:rPr>
        <w:t xml:space="preserve"> you can click the </w:t>
      </w:r>
      <w:r w:rsidRPr="003D34E0">
        <w:rPr>
          <w:b/>
          <w:sz w:val="28"/>
          <w:szCs w:val="28"/>
        </w:rPr>
        <w:t>Delete</w:t>
      </w:r>
      <w:r>
        <w:rPr>
          <w:sz w:val="28"/>
          <w:szCs w:val="28"/>
        </w:rPr>
        <w:t xml:space="preserve"> button at the bottom of the PO.</w:t>
      </w:r>
      <w:r>
        <w:rPr>
          <w:sz w:val="28"/>
          <w:szCs w:val="28"/>
        </w:rPr>
        <w:br/>
      </w:r>
      <w:r>
        <w:rPr>
          <w:noProof/>
        </w:rPr>
        <w:drawing>
          <wp:inline distT="0" distB="0" distL="0" distR="0" wp14:anchorId="28B43BC7" wp14:editId="256603D5">
            <wp:extent cx="1123810" cy="24761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23810" cy="247619"/>
                    </a:xfrm>
                    <a:prstGeom prst="rect">
                      <a:avLst/>
                    </a:prstGeom>
                  </pic:spPr>
                </pic:pic>
              </a:graphicData>
            </a:graphic>
          </wp:inline>
        </w:drawing>
      </w:r>
      <w:r>
        <w:rPr>
          <w:sz w:val="28"/>
          <w:szCs w:val="28"/>
        </w:rPr>
        <w:br/>
        <w:t xml:space="preserve">After </w:t>
      </w:r>
      <w:r w:rsidR="00F1177E">
        <w:rPr>
          <w:sz w:val="28"/>
          <w:szCs w:val="28"/>
        </w:rPr>
        <w:t xml:space="preserve">you click Yes to </w:t>
      </w:r>
      <w:r>
        <w:rPr>
          <w:sz w:val="28"/>
          <w:szCs w:val="28"/>
        </w:rPr>
        <w:t xml:space="preserve">confirm the message, the PO disappears and the Requisition Lines that were sourced to the PO become available to source again.  </w:t>
      </w:r>
      <w:r>
        <w:rPr>
          <w:sz w:val="28"/>
          <w:szCs w:val="28"/>
        </w:rPr>
        <w:br/>
      </w:r>
      <w:r>
        <w:rPr>
          <w:noProof/>
        </w:rPr>
        <w:drawing>
          <wp:inline distT="0" distB="0" distL="0" distR="0" wp14:anchorId="55ADC13E" wp14:editId="05DB5094">
            <wp:extent cx="5020574" cy="9612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20574" cy="961204"/>
                    </a:xfrm>
                    <a:prstGeom prst="rect">
                      <a:avLst/>
                    </a:prstGeom>
                  </pic:spPr>
                </pic:pic>
              </a:graphicData>
            </a:graphic>
          </wp:inline>
        </w:drawing>
      </w:r>
    </w:p>
    <w:p w:rsidR="00FA6436" w:rsidRPr="00FA6436" w:rsidRDefault="008D6F43" w:rsidP="00FA6436">
      <w:pPr>
        <w:pStyle w:val="ListParagraph"/>
        <w:numPr>
          <w:ilvl w:val="0"/>
          <w:numId w:val="6"/>
        </w:numPr>
        <w:contextualSpacing w:val="0"/>
        <w:rPr>
          <w:sz w:val="28"/>
          <w:szCs w:val="28"/>
        </w:rPr>
      </w:pPr>
      <w:r w:rsidRPr="00B1002F">
        <w:rPr>
          <w:b/>
          <w:sz w:val="28"/>
          <w:szCs w:val="28"/>
        </w:rPr>
        <w:t>How to delete a PO Line</w:t>
      </w:r>
      <w:r>
        <w:rPr>
          <w:sz w:val="28"/>
          <w:szCs w:val="28"/>
        </w:rPr>
        <w:t>.</w:t>
      </w:r>
      <w:r>
        <w:rPr>
          <w:sz w:val="28"/>
          <w:szCs w:val="28"/>
        </w:rPr>
        <w:br/>
        <w:t xml:space="preserve">If the PO has </w:t>
      </w:r>
      <w:r w:rsidRPr="009729A7">
        <w:rPr>
          <w:sz w:val="28"/>
          <w:szCs w:val="28"/>
          <w:u w:val="single"/>
        </w:rPr>
        <w:t xml:space="preserve">never </w:t>
      </w:r>
      <w:r w:rsidR="00F1177E" w:rsidRPr="009729A7">
        <w:rPr>
          <w:sz w:val="28"/>
          <w:szCs w:val="28"/>
          <w:u w:val="single"/>
        </w:rPr>
        <w:t>been Dispatched</w:t>
      </w:r>
      <w:r>
        <w:rPr>
          <w:sz w:val="28"/>
          <w:szCs w:val="28"/>
        </w:rPr>
        <w:t xml:space="preserve">, it's safe to click the Delete button </w:t>
      </w:r>
      <w:r w:rsidR="009729A7">
        <w:rPr>
          <w:sz w:val="28"/>
          <w:szCs w:val="28"/>
        </w:rPr>
        <w:t xml:space="preserve">(minus sign) </w:t>
      </w:r>
      <w:r>
        <w:rPr>
          <w:sz w:val="28"/>
          <w:szCs w:val="28"/>
        </w:rPr>
        <w:t xml:space="preserve">at the right side of the PO Line.    </w:t>
      </w:r>
      <w:r>
        <w:rPr>
          <w:sz w:val="28"/>
          <w:szCs w:val="28"/>
        </w:rPr>
        <w:br/>
      </w:r>
      <w:r>
        <w:rPr>
          <w:noProof/>
        </w:rPr>
        <w:drawing>
          <wp:inline distT="0" distB="0" distL="0" distR="0" wp14:anchorId="49AEE434" wp14:editId="55757FB2">
            <wp:extent cx="5943600" cy="3797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79730"/>
                    </a:xfrm>
                    <a:prstGeom prst="rect">
                      <a:avLst/>
                    </a:prstGeom>
                  </pic:spPr>
                </pic:pic>
              </a:graphicData>
            </a:graphic>
          </wp:inline>
        </w:drawing>
      </w:r>
      <w:r w:rsidR="00F1177E">
        <w:rPr>
          <w:sz w:val="28"/>
          <w:szCs w:val="28"/>
        </w:rPr>
        <w:br/>
      </w:r>
      <w:r w:rsidR="00151992">
        <w:rPr>
          <w:sz w:val="28"/>
          <w:szCs w:val="28"/>
        </w:rPr>
        <w:t>Before</w:t>
      </w:r>
      <w:r w:rsidR="00F1177E">
        <w:rPr>
          <w:sz w:val="28"/>
          <w:szCs w:val="28"/>
        </w:rPr>
        <w:t xml:space="preserve"> you delete the PO Line you must clear (remove) the req line</w:t>
      </w:r>
      <w:r w:rsidR="00151992">
        <w:rPr>
          <w:sz w:val="28"/>
          <w:szCs w:val="28"/>
        </w:rPr>
        <w:t xml:space="preserve"> as follows:</w:t>
      </w:r>
      <w:r w:rsidR="00F1177E">
        <w:rPr>
          <w:sz w:val="28"/>
          <w:szCs w:val="28"/>
        </w:rPr>
        <w:br/>
        <w:t xml:space="preserve">- click the Schedule button </w:t>
      </w:r>
      <w:r w:rsidR="00F1177E">
        <w:rPr>
          <w:noProof/>
        </w:rPr>
        <w:drawing>
          <wp:inline distT="0" distB="0" distL="0" distR="0" wp14:anchorId="0BBD4E66" wp14:editId="477EC1FE">
            <wp:extent cx="304762" cy="295238"/>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4762" cy="295238"/>
                    </a:xfrm>
                    <a:prstGeom prst="rect">
                      <a:avLst/>
                    </a:prstGeom>
                  </pic:spPr>
                </pic:pic>
              </a:graphicData>
            </a:graphic>
          </wp:inline>
        </w:drawing>
      </w:r>
      <w:r w:rsidR="00F1177E">
        <w:rPr>
          <w:sz w:val="28"/>
          <w:szCs w:val="28"/>
        </w:rPr>
        <w:t xml:space="preserve"> at the right side of the PO Line</w:t>
      </w:r>
      <w:r w:rsidR="00F1177E">
        <w:rPr>
          <w:sz w:val="28"/>
          <w:szCs w:val="28"/>
        </w:rPr>
        <w:br/>
        <w:t xml:space="preserve">-click the Distribution line </w:t>
      </w:r>
      <w:r w:rsidR="00F1177E">
        <w:rPr>
          <w:noProof/>
        </w:rPr>
        <w:drawing>
          <wp:inline distT="0" distB="0" distL="0" distR="0" wp14:anchorId="6BD74E77" wp14:editId="57B43F8F">
            <wp:extent cx="304762" cy="27619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4762" cy="276190"/>
                    </a:xfrm>
                    <a:prstGeom prst="rect">
                      <a:avLst/>
                    </a:prstGeom>
                  </pic:spPr>
                </pic:pic>
              </a:graphicData>
            </a:graphic>
          </wp:inline>
        </w:drawing>
      </w:r>
      <w:r w:rsidR="00F1177E">
        <w:rPr>
          <w:sz w:val="28"/>
          <w:szCs w:val="28"/>
        </w:rPr>
        <w:t xml:space="preserve"> at the right side of the Schedule</w:t>
      </w:r>
      <w:r w:rsidR="00F1177E">
        <w:rPr>
          <w:sz w:val="28"/>
          <w:szCs w:val="28"/>
        </w:rPr>
        <w:br/>
        <w:t xml:space="preserve">-go to the Req Detail tab </w:t>
      </w:r>
      <w:r w:rsidR="00F1177E">
        <w:rPr>
          <w:noProof/>
        </w:rPr>
        <w:drawing>
          <wp:inline distT="0" distB="0" distL="0" distR="0" wp14:anchorId="642A83DB" wp14:editId="0BC79FB5">
            <wp:extent cx="3750224" cy="36231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22285" cy="369272"/>
                    </a:xfrm>
                    <a:prstGeom prst="rect">
                      <a:avLst/>
                    </a:prstGeom>
                  </pic:spPr>
                </pic:pic>
              </a:graphicData>
            </a:graphic>
          </wp:inline>
        </w:drawing>
      </w:r>
      <w:r w:rsidR="00F1177E">
        <w:rPr>
          <w:sz w:val="28"/>
          <w:szCs w:val="28"/>
        </w:rPr>
        <w:br/>
        <w:t xml:space="preserve">-click the eraser button </w:t>
      </w:r>
      <w:r w:rsidR="00F1177E">
        <w:rPr>
          <w:noProof/>
        </w:rPr>
        <w:drawing>
          <wp:inline distT="0" distB="0" distL="0" distR="0" wp14:anchorId="3F5EE1E4" wp14:editId="360CC1E5">
            <wp:extent cx="295238" cy="2761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5238" cy="276190"/>
                    </a:xfrm>
                    <a:prstGeom prst="rect">
                      <a:avLst/>
                    </a:prstGeom>
                  </pic:spPr>
                </pic:pic>
              </a:graphicData>
            </a:graphic>
          </wp:inline>
        </w:drawing>
      </w:r>
      <w:r w:rsidR="00F1177E">
        <w:rPr>
          <w:sz w:val="28"/>
          <w:szCs w:val="28"/>
        </w:rPr>
        <w:br/>
      </w:r>
      <w:r w:rsidR="00151992">
        <w:rPr>
          <w:sz w:val="28"/>
          <w:szCs w:val="28"/>
        </w:rPr>
        <w:t>Now you can delete the PO Line and click OK to confirm.</w:t>
      </w:r>
      <w:r w:rsidR="00F1177E">
        <w:rPr>
          <w:noProof/>
        </w:rPr>
        <w:drawing>
          <wp:inline distT="0" distB="0" distL="0" distR="0" wp14:anchorId="096CBE6A" wp14:editId="2BD19D09">
            <wp:extent cx="5943600" cy="3797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79730"/>
                    </a:xfrm>
                    <a:prstGeom prst="rect">
                      <a:avLst/>
                    </a:prstGeom>
                  </pic:spPr>
                </pic:pic>
              </a:graphicData>
            </a:graphic>
          </wp:inline>
        </w:drawing>
      </w:r>
      <w:r w:rsidR="00F1177E">
        <w:rPr>
          <w:sz w:val="28"/>
          <w:szCs w:val="28"/>
        </w:rPr>
        <w:br/>
      </w:r>
      <w:r w:rsidR="00151992">
        <w:rPr>
          <w:noProof/>
        </w:rPr>
        <w:drawing>
          <wp:inline distT="0" distB="0" distL="0" distR="0" wp14:anchorId="6D38A695" wp14:editId="315B84F6">
            <wp:extent cx="3162493" cy="612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61765" cy="612334"/>
                    </a:xfrm>
                    <a:prstGeom prst="rect">
                      <a:avLst/>
                    </a:prstGeom>
                  </pic:spPr>
                </pic:pic>
              </a:graphicData>
            </a:graphic>
          </wp:inline>
        </w:drawing>
      </w:r>
      <w:r>
        <w:rPr>
          <w:sz w:val="28"/>
          <w:szCs w:val="28"/>
        </w:rPr>
        <w:br/>
      </w:r>
    </w:p>
    <w:p w:rsidR="008D6F43" w:rsidRPr="00C2264D" w:rsidRDefault="00B1002F" w:rsidP="00C2264D">
      <w:pPr>
        <w:pStyle w:val="ListParagraph"/>
        <w:numPr>
          <w:ilvl w:val="0"/>
          <w:numId w:val="6"/>
        </w:numPr>
        <w:rPr>
          <w:sz w:val="28"/>
          <w:szCs w:val="28"/>
        </w:rPr>
      </w:pPr>
      <w:r w:rsidRPr="00E74431">
        <w:rPr>
          <w:b/>
          <w:sz w:val="28"/>
          <w:szCs w:val="28"/>
        </w:rPr>
        <w:lastRenderedPageBreak/>
        <w:t>How To cancel the entire PO</w:t>
      </w:r>
      <w:r w:rsidRPr="00E74431">
        <w:rPr>
          <w:sz w:val="28"/>
          <w:szCs w:val="28"/>
        </w:rPr>
        <w:t xml:space="preserve">.  </w:t>
      </w:r>
      <w:r w:rsidRPr="00E74431">
        <w:rPr>
          <w:sz w:val="28"/>
          <w:szCs w:val="28"/>
        </w:rPr>
        <w:br/>
        <w:t>If the PO has ever in its life passed budget checking and you decide it is not needed, it must be canceled rather than deleted.  The reason for this is because budget transactions have occurred which need to be reversed.  Therefore you will always run budget checking af</w:t>
      </w:r>
      <w:r w:rsidR="009729A7">
        <w:rPr>
          <w:sz w:val="28"/>
          <w:szCs w:val="28"/>
        </w:rPr>
        <w:t xml:space="preserve">ter canceling a PO to return funds to the budget or to the requisition(s).  </w:t>
      </w:r>
      <w:r w:rsidRPr="00E74431">
        <w:rPr>
          <w:sz w:val="28"/>
          <w:szCs w:val="28"/>
        </w:rPr>
        <w:br/>
      </w:r>
      <w:r>
        <w:rPr>
          <w:noProof/>
        </w:rPr>
        <w:drawing>
          <wp:inline distT="0" distB="0" distL="0" distR="0" wp14:anchorId="50323D08" wp14:editId="325C3FDD">
            <wp:extent cx="2933334" cy="914286"/>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33334" cy="914286"/>
                    </a:xfrm>
                    <a:prstGeom prst="rect">
                      <a:avLst/>
                    </a:prstGeom>
                  </pic:spPr>
                </pic:pic>
              </a:graphicData>
            </a:graphic>
          </wp:inline>
        </w:drawing>
      </w:r>
      <w:r w:rsidRPr="00E74431">
        <w:rPr>
          <w:sz w:val="28"/>
          <w:szCs w:val="28"/>
        </w:rPr>
        <w:br/>
        <w:t>The red X button shown above is the Cancel PO button.</w:t>
      </w:r>
      <w:r w:rsidRPr="00E74431">
        <w:rPr>
          <w:sz w:val="28"/>
          <w:szCs w:val="28"/>
        </w:rPr>
        <w:br/>
      </w:r>
      <w:r>
        <w:rPr>
          <w:noProof/>
        </w:rPr>
        <w:drawing>
          <wp:inline distT="0" distB="0" distL="0" distR="0" wp14:anchorId="180AC09A" wp14:editId="6F8B9A13">
            <wp:extent cx="5943600" cy="9137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913765"/>
                    </a:xfrm>
                    <a:prstGeom prst="rect">
                      <a:avLst/>
                    </a:prstGeom>
                  </pic:spPr>
                </pic:pic>
              </a:graphicData>
            </a:graphic>
          </wp:inline>
        </w:drawing>
      </w:r>
      <w:r w:rsidRPr="00E74431">
        <w:rPr>
          <w:sz w:val="28"/>
          <w:szCs w:val="28"/>
        </w:rPr>
        <w:br/>
      </w:r>
      <w:r w:rsidR="008D6F43" w:rsidRPr="00E74431">
        <w:rPr>
          <w:sz w:val="28"/>
          <w:szCs w:val="28"/>
        </w:rPr>
        <w:br/>
      </w:r>
      <w:r w:rsidR="00E74431" w:rsidRPr="00E74431">
        <w:rPr>
          <w:sz w:val="28"/>
          <w:szCs w:val="28"/>
        </w:rPr>
        <w:t xml:space="preserve">After you click Yes, you should be asked if you will want to re-source the Requisitions that are attached to the Purchase Order.  </w:t>
      </w:r>
      <w:r w:rsidR="00E74431" w:rsidRPr="00E74431">
        <w:rPr>
          <w:sz w:val="28"/>
          <w:szCs w:val="28"/>
        </w:rPr>
        <w:br/>
      </w:r>
      <w:r w:rsidR="00E74431">
        <w:rPr>
          <w:sz w:val="28"/>
          <w:szCs w:val="28"/>
        </w:rPr>
        <w:t xml:space="preserve">     </w:t>
      </w:r>
      <w:r w:rsidR="00E74431" w:rsidRPr="00E74431">
        <w:rPr>
          <w:sz w:val="28"/>
          <w:szCs w:val="28"/>
        </w:rPr>
        <w:t xml:space="preserve">Answer </w:t>
      </w:r>
      <w:r w:rsidR="00E74431" w:rsidRPr="00E74431">
        <w:rPr>
          <w:b/>
          <w:sz w:val="28"/>
          <w:szCs w:val="28"/>
        </w:rPr>
        <w:t>'Yes, Re-Source all Reqs'</w:t>
      </w:r>
      <w:r w:rsidR="00E74431" w:rsidRPr="00E74431">
        <w:rPr>
          <w:sz w:val="28"/>
          <w:szCs w:val="28"/>
        </w:rPr>
        <w:t xml:space="preserve"> if</w:t>
      </w:r>
      <w:r w:rsidR="00E74431" w:rsidRPr="00E74431">
        <w:rPr>
          <w:sz w:val="28"/>
          <w:szCs w:val="28"/>
        </w:rPr>
        <w:br/>
        <w:t>-you will need to Re-Source any of the req lines, or</w:t>
      </w:r>
      <w:r w:rsidR="00E74431" w:rsidRPr="00E74431">
        <w:rPr>
          <w:sz w:val="28"/>
          <w:szCs w:val="28"/>
        </w:rPr>
        <w:br/>
        <w:t xml:space="preserve">-if any of the Req Lines have not been fully liquidated or finalized.  </w:t>
      </w:r>
      <w:r w:rsidR="00E74431">
        <w:rPr>
          <w:sz w:val="28"/>
          <w:szCs w:val="28"/>
        </w:rPr>
        <w:br/>
        <w:t xml:space="preserve">     Answer </w:t>
      </w:r>
      <w:r w:rsidR="00E74431" w:rsidRPr="00E74431">
        <w:rPr>
          <w:b/>
          <w:sz w:val="28"/>
          <w:szCs w:val="28"/>
        </w:rPr>
        <w:t>'No, Do Not Re-Source Reqs'</w:t>
      </w:r>
      <w:r w:rsidR="00E74431">
        <w:rPr>
          <w:sz w:val="28"/>
          <w:szCs w:val="28"/>
        </w:rPr>
        <w:t xml:space="preserve"> if </w:t>
      </w:r>
      <w:r w:rsidR="00E74431">
        <w:rPr>
          <w:sz w:val="28"/>
          <w:szCs w:val="28"/>
        </w:rPr>
        <w:br/>
        <w:t>-you know for sure you won't need any of the req lines again and you know for sure that every req line has been fully liquidated or finalized.</w:t>
      </w:r>
      <w:r w:rsidR="00E74431">
        <w:rPr>
          <w:sz w:val="28"/>
          <w:szCs w:val="28"/>
        </w:rPr>
        <w:br/>
      </w:r>
      <w:r w:rsidR="00E74431">
        <w:rPr>
          <w:noProof/>
        </w:rPr>
        <w:drawing>
          <wp:inline distT="0" distB="0" distL="0" distR="0" wp14:anchorId="5BD21219" wp14:editId="672422A9">
            <wp:extent cx="5943600" cy="23037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303780"/>
                    </a:xfrm>
                    <a:prstGeom prst="rect">
                      <a:avLst/>
                    </a:prstGeom>
                  </pic:spPr>
                </pic:pic>
              </a:graphicData>
            </a:graphic>
          </wp:inline>
        </w:drawing>
      </w:r>
      <w:r w:rsidR="00C2264D">
        <w:rPr>
          <w:sz w:val="28"/>
          <w:szCs w:val="28"/>
        </w:rPr>
        <w:br/>
      </w:r>
      <w:r w:rsidR="00C2264D" w:rsidRPr="00C2264D">
        <w:rPr>
          <w:sz w:val="28"/>
          <w:szCs w:val="28"/>
        </w:rPr>
        <w:t xml:space="preserve">After you click 'Continue', the Budget Check button </w:t>
      </w:r>
      <w:r w:rsidR="009729A7">
        <w:rPr>
          <w:sz w:val="28"/>
          <w:szCs w:val="28"/>
        </w:rPr>
        <w:t>will</w:t>
      </w:r>
      <w:r w:rsidR="00C2264D" w:rsidRPr="00C2264D">
        <w:rPr>
          <w:sz w:val="28"/>
          <w:szCs w:val="28"/>
        </w:rPr>
        <w:t xml:space="preserve"> appear </w:t>
      </w:r>
      <w:r w:rsidR="009729A7">
        <w:rPr>
          <w:sz w:val="28"/>
          <w:szCs w:val="28"/>
        </w:rPr>
        <w:t>if any funds are encumbered.  Very important that you not miss this button.  It's a one shot chance.</w:t>
      </w:r>
      <w:r w:rsidR="00C2264D">
        <w:rPr>
          <w:noProof/>
        </w:rPr>
        <w:lastRenderedPageBreak/>
        <w:drawing>
          <wp:inline distT="0" distB="0" distL="0" distR="0" wp14:anchorId="450EF023" wp14:editId="691F525E">
            <wp:extent cx="5800000" cy="20285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00000" cy="2028572"/>
                    </a:xfrm>
                    <a:prstGeom prst="rect">
                      <a:avLst/>
                    </a:prstGeom>
                  </pic:spPr>
                </pic:pic>
              </a:graphicData>
            </a:graphic>
          </wp:inline>
        </w:drawing>
      </w:r>
      <w:r w:rsidR="00C2264D">
        <w:rPr>
          <w:sz w:val="28"/>
          <w:szCs w:val="28"/>
        </w:rPr>
        <w:br/>
        <w:t xml:space="preserve">Caution:  If you don't click Budget Check, the encumbrance is stuck on the canceled PO.  Because the PO is canceled, you cannot pull it up and click the budget check button on the PO.  You will be forced to budget check the PO via the page shown below. Much easier just to click the Budget Check button shown above immediately after canceling the PO.  </w:t>
      </w:r>
      <w:r w:rsidR="00C2264D">
        <w:rPr>
          <w:sz w:val="28"/>
          <w:szCs w:val="28"/>
        </w:rPr>
        <w:br/>
      </w:r>
      <w:r w:rsidR="00C2264D">
        <w:rPr>
          <w:noProof/>
        </w:rPr>
        <w:drawing>
          <wp:inline distT="0" distB="0" distL="0" distR="0" wp14:anchorId="1AF75670" wp14:editId="49D2A189">
            <wp:extent cx="5943600" cy="3238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3238500"/>
                    </a:xfrm>
                    <a:prstGeom prst="rect">
                      <a:avLst/>
                    </a:prstGeom>
                  </pic:spPr>
                </pic:pic>
              </a:graphicData>
            </a:graphic>
          </wp:inline>
        </w:drawing>
      </w:r>
      <w:r w:rsidR="00C2264D" w:rsidRPr="00C2264D">
        <w:rPr>
          <w:sz w:val="28"/>
          <w:szCs w:val="28"/>
        </w:rPr>
        <w:br/>
      </w:r>
    </w:p>
    <w:p w:rsidR="00A735F8" w:rsidRDefault="00A735F8">
      <w:pPr>
        <w:rPr>
          <w:sz w:val="28"/>
          <w:szCs w:val="28"/>
        </w:rPr>
      </w:pPr>
      <w:r>
        <w:rPr>
          <w:sz w:val="28"/>
          <w:szCs w:val="28"/>
        </w:rPr>
        <w:br w:type="page"/>
      </w:r>
    </w:p>
    <w:p w:rsidR="00F747D7" w:rsidRPr="00F747D7" w:rsidRDefault="00C2264D" w:rsidP="00F747D7">
      <w:pPr>
        <w:pStyle w:val="ListParagraph"/>
        <w:numPr>
          <w:ilvl w:val="0"/>
          <w:numId w:val="6"/>
        </w:numPr>
        <w:rPr>
          <w:sz w:val="28"/>
          <w:szCs w:val="28"/>
        </w:rPr>
      </w:pPr>
      <w:r w:rsidRPr="009729A7">
        <w:rPr>
          <w:b/>
          <w:sz w:val="28"/>
          <w:szCs w:val="28"/>
        </w:rPr>
        <w:lastRenderedPageBreak/>
        <w:t>How to cancel a PO Line</w:t>
      </w:r>
      <w:r>
        <w:rPr>
          <w:sz w:val="28"/>
          <w:szCs w:val="28"/>
        </w:rPr>
        <w:t>.</w:t>
      </w:r>
      <w:r>
        <w:rPr>
          <w:sz w:val="28"/>
          <w:szCs w:val="28"/>
        </w:rPr>
        <w:br/>
      </w:r>
      <w:r w:rsidR="00A735F8" w:rsidRPr="00E74431">
        <w:rPr>
          <w:sz w:val="28"/>
          <w:szCs w:val="28"/>
        </w:rPr>
        <w:t xml:space="preserve">If the PO has ever in its life </w:t>
      </w:r>
      <w:r w:rsidR="00CD78F5">
        <w:rPr>
          <w:sz w:val="28"/>
          <w:szCs w:val="28"/>
        </w:rPr>
        <w:t xml:space="preserve">been </w:t>
      </w:r>
      <w:r w:rsidR="00CD78F5" w:rsidRPr="00CD78F5">
        <w:rPr>
          <w:b/>
          <w:sz w:val="28"/>
          <w:szCs w:val="28"/>
        </w:rPr>
        <w:t>Dispatched</w:t>
      </w:r>
      <w:r w:rsidR="00A735F8" w:rsidRPr="00E74431">
        <w:rPr>
          <w:sz w:val="28"/>
          <w:szCs w:val="28"/>
        </w:rPr>
        <w:t xml:space="preserve"> and you decide </w:t>
      </w:r>
      <w:r w:rsidR="00A735F8">
        <w:rPr>
          <w:sz w:val="28"/>
          <w:szCs w:val="28"/>
        </w:rPr>
        <w:t xml:space="preserve">a particular </w:t>
      </w:r>
      <w:r w:rsidR="00A735F8" w:rsidRPr="00CD78F5">
        <w:rPr>
          <w:b/>
          <w:sz w:val="28"/>
          <w:szCs w:val="28"/>
        </w:rPr>
        <w:t>PO Line</w:t>
      </w:r>
      <w:r w:rsidR="00A735F8" w:rsidRPr="00E74431">
        <w:rPr>
          <w:sz w:val="28"/>
          <w:szCs w:val="28"/>
        </w:rPr>
        <w:t xml:space="preserve"> is not needed, it must be canceled rather than deleted.  The reason for this is because </w:t>
      </w:r>
      <w:r w:rsidR="00CD78F5">
        <w:rPr>
          <w:sz w:val="28"/>
          <w:szCs w:val="28"/>
        </w:rPr>
        <w:t xml:space="preserve">theoretically the Supplier has already received the Dispatched PO and needs to be notified if a PO Line is cancelled. </w:t>
      </w:r>
      <w:r w:rsidR="00A735F8" w:rsidRPr="00E74431">
        <w:rPr>
          <w:sz w:val="28"/>
          <w:szCs w:val="28"/>
        </w:rPr>
        <w:t xml:space="preserve">  </w:t>
      </w:r>
      <w:r w:rsidR="00A735F8">
        <w:rPr>
          <w:sz w:val="28"/>
          <w:szCs w:val="28"/>
        </w:rPr>
        <w:br/>
      </w:r>
      <w:r w:rsidR="007A03A9">
        <w:rPr>
          <w:sz w:val="28"/>
          <w:szCs w:val="28"/>
        </w:rPr>
        <w:br/>
      </w:r>
      <w:r w:rsidR="00A735F8">
        <w:rPr>
          <w:sz w:val="28"/>
          <w:szCs w:val="28"/>
        </w:rPr>
        <w:t xml:space="preserve">The Cancel Line button is </w:t>
      </w:r>
      <w:r w:rsidR="00CD78F5">
        <w:rPr>
          <w:sz w:val="28"/>
          <w:szCs w:val="28"/>
        </w:rPr>
        <w:t xml:space="preserve">a Red X </w:t>
      </w:r>
      <w:r w:rsidR="00A735F8">
        <w:rPr>
          <w:sz w:val="28"/>
          <w:szCs w:val="28"/>
        </w:rPr>
        <w:t>on the Line Details page.</w:t>
      </w:r>
      <w:r w:rsidR="007A03A9">
        <w:rPr>
          <w:sz w:val="28"/>
          <w:szCs w:val="28"/>
        </w:rPr>
        <w:br/>
      </w:r>
      <w:r w:rsidR="00CD78F5">
        <w:rPr>
          <w:sz w:val="28"/>
          <w:szCs w:val="28"/>
        </w:rPr>
        <w:br/>
        <w:t>-Click the Line Details button on the left side of the PO Line.</w:t>
      </w:r>
      <w:r w:rsidR="00A735F8">
        <w:rPr>
          <w:sz w:val="28"/>
          <w:szCs w:val="28"/>
        </w:rPr>
        <w:br/>
      </w:r>
      <w:r w:rsidR="00A735F8">
        <w:rPr>
          <w:noProof/>
        </w:rPr>
        <w:drawing>
          <wp:inline distT="0" distB="0" distL="0" distR="0" wp14:anchorId="51BB26F8" wp14:editId="5FA2BC1A">
            <wp:extent cx="5943600" cy="752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752475"/>
                    </a:xfrm>
                    <a:prstGeom prst="rect">
                      <a:avLst/>
                    </a:prstGeom>
                  </pic:spPr>
                </pic:pic>
              </a:graphicData>
            </a:graphic>
          </wp:inline>
        </w:drawing>
      </w:r>
      <w:r w:rsidR="00CD78F5">
        <w:rPr>
          <w:sz w:val="28"/>
          <w:szCs w:val="28"/>
        </w:rPr>
        <w:br/>
        <w:t xml:space="preserve">-Click the Cancel Line button.  </w:t>
      </w:r>
      <w:r w:rsidR="00CD78F5">
        <w:rPr>
          <w:sz w:val="28"/>
          <w:szCs w:val="28"/>
        </w:rPr>
        <w:br/>
      </w:r>
      <w:r w:rsidR="00CD78F5">
        <w:rPr>
          <w:noProof/>
        </w:rPr>
        <w:drawing>
          <wp:inline distT="0" distB="0" distL="0" distR="0" wp14:anchorId="5125CF60" wp14:editId="32918166">
            <wp:extent cx="2847619" cy="77142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47619" cy="771429"/>
                    </a:xfrm>
                    <a:prstGeom prst="rect">
                      <a:avLst/>
                    </a:prstGeom>
                  </pic:spPr>
                </pic:pic>
              </a:graphicData>
            </a:graphic>
          </wp:inline>
        </w:drawing>
      </w:r>
      <w:r w:rsidR="004A6706">
        <w:rPr>
          <w:sz w:val="28"/>
          <w:szCs w:val="28"/>
        </w:rPr>
        <w:br/>
      </w:r>
      <w:r w:rsidR="004A6706">
        <w:rPr>
          <w:sz w:val="28"/>
          <w:szCs w:val="28"/>
        </w:rPr>
        <w:br/>
      </w:r>
      <w:r w:rsidR="00F747D7" w:rsidRPr="00F747D7">
        <w:rPr>
          <w:sz w:val="28"/>
          <w:szCs w:val="28"/>
        </w:rPr>
        <w:t>After you cancel the line you will be asked if you want to resource the assoicated requisitions.  Finally, you will need to rebudget check the PO to liquidate the encumbrance from the canceled PO Line.</w:t>
      </w:r>
      <w:r w:rsidR="00F747D7">
        <w:rPr>
          <w:sz w:val="28"/>
          <w:szCs w:val="28"/>
        </w:rPr>
        <w:t xml:space="preserve">  </w:t>
      </w:r>
    </w:p>
    <w:p w:rsidR="00E74431" w:rsidRPr="004A6706" w:rsidRDefault="004A6706" w:rsidP="00F747D7">
      <w:pPr>
        <w:pStyle w:val="ListParagraph"/>
        <w:rPr>
          <w:sz w:val="28"/>
          <w:szCs w:val="28"/>
        </w:rPr>
      </w:pPr>
      <w:r>
        <w:rPr>
          <w:noProof/>
        </w:rPr>
        <w:drawing>
          <wp:inline distT="0" distB="0" distL="0" distR="0" wp14:anchorId="2DCF6291" wp14:editId="08051AD0">
            <wp:extent cx="2038095" cy="780952"/>
            <wp:effectExtent l="0" t="0" r="63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038095" cy="780952"/>
                    </a:xfrm>
                    <a:prstGeom prst="rect">
                      <a:avLst/>
                    </a:prstGeom>
                  </pic:spPr>
                </pic:pic>
              </a:graphicData>
            </a:graphic>
          </wp:inline>
        </w:drawing>
      </w:r>
      <w:r w:rsidR="00A735F8" w:rsidRPr="004A6706">
        <w:rPr>
          <w:sz w:val="28"/>
          <w:szCs w:val="28"/>
        </w:rPr>
        <w:br/>
      </w:r>
    </w:p>
    <w:sectPr w:rsidR="00E74431" w:rsidRPr="004A6706" w:rsidSect="00F41C7B">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24" w:rsidRDefault="006B3324" w:rsidP="006B3324">
      <w:pPr>
        <w:spacing w:after="0" w:line="240" w:lineRule="auto"/>
      </w:pPr>
      <w:r>
        <w:separator/>
      </w:r>
    </w:p>
  </w:endnote>
  <w:endnote w:type="continuationSeparator" w:id="0">
    <w:p w:rsidR="006B3324" w:rsidRDefault="006B3324" w:rsidP="006B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02918"/>
      <w:docPartObj>
        <w:docPartGallery w:val="Page Numbers (Bottom of Page)"/>
        <w:docPartUnique/>
      </w:docPartObj>
    </w:sdtPr>
    <w:sdtEndPr>
      <w:rPr>
        <w:noProof/>
      </w:rPr>
    </w:sdtEndPr>
    <w:sdtContent>
      <w:p w:rsidR="006B3324" w:rsidRDefault="006B3324">
        <w:pPr>
          <w:pStyle w:val="Footer"/>
          <w:jc w:val="center"/>
        </w:pPr>
        <w:r>
          <w:fldChar w:fldCharType="begin"/>
        </w:r>
        <w:r>
          <w:instrText xml:space="preserve"> PAGE   \* MERGEFORMAT </w:instrText>
        </w:r>
        <w:r>
          <w:fldChar w:fldCharType="separate"/>
        </w:r>
        <w:r w:rsidR="00DD44FD">
          <w:rPr>
            <w:noProof/>
          </w:rPr>
          <w:t>1</w:t>
        </w:r>
        <w:r>
          <w:rPr>
            <w:noProof/>
          </w:rPr>
          <w:fldChar w:fldCharType="end"/>
        </w:r>
      </w:p>
    </w:sdtContent>
  </w:sdt>
  <w:p w:rsidR="006B3324" w:rsidRDefault="006B3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24" w:rsidRDefault="006B3324" w:rsidP="006B3324">
      <w:pPr>
        <w:spacing w:after="0" w:line="240" w:lineRule="auto"/>
      </w:pPr>
      <w:r>
        <w:separator/>
      </w:r>
    </w:p>
  </w:footnote>
  <w:footnote w:type="continuationSeparator" w:id="0">
    <w:p w:rsidR="006B3324" w:rsidRDefault="006B3324" w:rsidP="006B3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7D4C"/>
    <w:multiLevelType w:val="hybridMultilevel"/>
    <w:tmpl w:val="B058D136"/>
    <w:lvl w:ilvl="0" w:tplc="B600B300">
      <w:start w:val="1"/>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927FC"/>
    <w:multiLevelType w:val="hybridMultilevel"/>
    <w:tmpl w:val="682A92BC"/>
    <w:lvl w:ilvl="0" w:tplc="C6821830">
      <w:start w:val="1"/>
      <w:numFmt w:val="decimal"/>
      <w:lvlText w:val="Method %1."/>
      <w:lvlJc w:val="left"/>
      <w:pPr>
        <w:ind w:left="720" w:hanging="360"/>
      </w:pPr>
      <w:rPr>
        <w:rFonts w:hint="default"/>
        <w:b/>
        <w:i w:val="0"/>
        <w:sz w:val="28"/>
      </w:rPr>
    </w:lvl>
    <w:lvl w:ilvl="1" w:tplc="B0089124">
      <w:start w:val="1"/>
      <w:numFmt w:val="decimal"/>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31605"/>
    <w:multiLevelType w:val="hybridMultilevel"/>
    <w:tmpl w:val="02D861C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3C6949E4"/>
    <w:multiLevelType w:val="hybridMultilevel"/>
    <w:tmpl w:val="E7D2F414"/>
    <w:lvl w:ilvl="0" w:tplc="04090001">
      <w:start w:val="1"/>
      <w:numFmt w:val="bullet"/>
      <w:lvlText w:val=""/>
      <w:lvlJc w:val="left"/>
      <w:pPr>
        <w:ind w:left="720" w:hanging="360"/>
      </w:pPr>
      <w:rPr>
        <w:rFonts w:ascii="Symbol" w:hAnsi="Symbol" w:hint="default"/>
        <w:b/>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25AB2"/>
    <w:multiLevelType w:val="hybridMultilevel"/>
    <w:tmpl w:val="759A2A4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73333299"/>
    <w:multiLevelType w:val="hybridMultilevel"/>
    <w:tmpl w:val="B06230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7B"/>
    <w:rsid w:val="0001516B"/>
    <w:rsid w:val="0001744B"/>
    <w:rsid w:val="000348B0"/>
    <w:rsid w:val="000807A9"/>
    <w:rsid w:val="000810D5"/>
    <w:rsid w:val="000A365C"/>
    <w:rsid w:val="001260FB"/>
    <w:rsid w:val="00134CC9"/>
    <w:rsid w:val="00151992"/>
    <w:rsid w:val="001577A2"/>
    <w:rsid w:val="00182BA6"/>
    <w:rsid w:val="00186FAF"/>
    <w:rsid w:val="00191B03"/>
    <w:rsid w:val="001B1A73"/>
    <w:rsid w:val="001B49C9"/>
    <w:rsid w:val="001B5889"/>
    <w:rsid w:val="001C67C6"/>
    <w:rsid w:val="001F6E72"/>
    <w:rsid w:val="00204096"/>
    <w:rsid w:val="002425CD"/>
    <w:rsid w:val="002513E1"/>
    <w:rsid w:val="0025172C"/>
    <w:rsid w:val="00251FD7"/>
    <w:rsid w:val="0027465A"/>
    <w:rsid w:val="00274F4D"/>
    <w:rsid w:val="00287568"/>
    <w:rsid w:val="002B0CEE"/>
    <w:rsid w:val="002C0173"/>
    <w:rsid w:val="002E548B"/>
    <w:rsid w:val="002F5721"/>
    <w:rsid w:val="00333DAD"/>
    <w:rsid w:val="0033568B"/>
    <w:rsid w:val="00386637"/>
    <w:rsid w:val="00390043"/>
    <w:rsid w:val="003A5EAA"/>
    <w:rsid w:val="003D1BDC"/>
    <w:rsid w:val="003D34E0"/>
    <w:rsid w:val="003E12EF"/>
    <w:rsid w:val="003E623F"/>
    <w:rsid w:val="004210CC"/>
    <w:rsid w:val="00423342"/>
    <w:rsid w:val="00482A9D"/>
    <w:rsid w:val="00486FD8"/>
    <w:rsid w:val="004A6706"/>
    <w:rsid w:val="004F0999"/>
    <w:rsid w:val="00542674"/>
    <w:rsid w:val="00550433"/>
    <w:rsid w:val="00563CF5"/>
    <w:rsid w:val="00577E03"/>
    <w:rsid w:val="005B282F"/>
    <w:rsid w:val="005E743C"/>
    <w:rsid w:val="00607901"/>
    <w:rsid w:val="00612E6B"/>
    <w:rsid w:val="006776DB"/>
    <w:rsid w:val="006B3324"/>
    <w:rsid w:val="006C6F15"/>
    <w:rsid w:val="006D63E9"/>
    <w:rsid w:val="006E54D4"/>
    <w:rsid w:val="0072574C"/>
    <w:rsid w:val="0075111E"/>
    <w:rsid w:val="00756F41"/>
    <w:rsid w:val="0077730D"/>
    <w:rsid w:val="0078178D"/>
    <w:rsid w:val="00786E96"/>
    <w:rsid w:val="007A03A9"/>
    <w:rsid w:val="007D589A"/>
    <w:rsid w:val="007F3EC8"/>
    <w:rsid w:val="007F69A2"/>
    <w:rsid w:val="008107E2"/>
    <w:rsid w:val="008360E2"/>
    <w:rsid w:val="008916D5"/>
    <w:rsid w:val="008A720C"/>
    <w:rsid w:val="008D6F43"/>
    <w:rsid w:val="008E579A"/>
    <w:rsid w:val="0090668F"/>
    <w:rsid w:val="00915F84"/>
    <w:rsid w:val="00921972"/>
    <w:rsid w:val="00923437"/>
    <w:rsid w:val="00935C8E"/>
    <w:rsid w:val="00956BB1"/>
    <w:rsid w:val="009673F9"/>
    <w:rsid w:val="009729A7"/>
    <w:rsid w:val="00980711"/>
    <w:rsid w:val="009B125C"/>
    <w:rsid w:val="009E55B1"/>
    <w:rsid w:val="00A11553"/>
    <w:rsid w:val="00A26452"/>
    <w:rsid w:val="00A735F8"/>
    <w:rsid w:val="00A81DDF"/>
    <w:rsid w:val="00AA6260"/>
    <w:rsid w:val="00AB6C4B"/>
    <w:rsid w:val="00AD508D"/>
    <w:rsid w:val="00AF0464"/>
    <w:rsid w:val="00B1002F"/>
    <w:rsid w:val="00B21F36"/>
    <w:rsid w:val="00B736F7"/>
    <w:rsid w:val="00B77FBF"/>
    <w:rsid w:val="00B84D54"/>
    <w:rsid w:val="00BE43EA"/>
    <w:rsid w:val="00C168CC"/>
    <w:rsid w:val="00C2264D"/>
    <w:rsid w:val="00C3095D"/>
    <w:rsid w:val="00C56603"/>
    <w:rsid w:val="00CA0ED5"/>
    <w:rsid w:val="00CD2BAD"/>
    <w:rsid w:val="00CD78F5"/>
    <w:rsid w:val="00CE2441"/>
    <w:rsid w:val="00CF426B"/>
    <w:rsid w:val="00D00289"/>
    <w:rsid w:val="00D26807"/>
    <w:rsid w:val="00D65460"/>
    <w:rsid w:val="00D83B6D"/>
    <w:rsid w:val="00D92EAC"/>
    <w:rsid w:val="00DA251A"/>
    <w:rsid w:val="00DB645F"/>
    <w:rsid w:val="00DC325F"/>
    <w:rsid w:val="00DD44FD"/>
    <w:rsid w:val="00DD53FA"/>
    <w:rsid w:val="00E15453"/>
    <w:rsid w:val="00E41AAD"/>
    <w:rsid w:val="00E7025A"/>
    <w:rsid w:val="00E74431"/>
    <w:rsid w:val="00E7471A"/>
    <w:rsid w:val="00E90127"/>
    <w:rsid w:val="00F1177E"/>
    <w:rsid w:val="00F174C0"/>
    <w:rsid w:val="00F41C7B"/>
    <w:rsid w:val="00F5050E"/>
    <w:rsid w:val="00F63B15"/>
    <w:rsid w:val="00F747D7"/>
    <w:rsid w:val="00F7738A"/>
    <w:rsid w:val="00F806C8"/>
    <w:rsid w:val="00FA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1C7B"/>
    <w:pPr>
      <w:ind w:left="720"/>
      <w:contextualSpacing/>
    </w:pPr>
  </w:style>
  <w:style w:type="paragraph" w:styleId="BalloonText">
    <w:name w:val="Balloon Text"/>
    <w:basedOn w:val="Normal"/>
    <w:link w:val="BalloonTextChar"/>
    <w:uiPriority w:val="99"/>
    <w:semiHidden/>
    <w:unhideWhenUsed/>
    <w:rsid w:val="00F4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7B"/>
    <w:rPr>
      <w:rFonts w:ascii="Tahoma" w:hAnsi="Tahoma" w:cs="Tahoma"/>
      <w:sz w:val="16"/>
      <w:szCs w:val="16"/>
    </w:rPr>
  </w:style>
  <w:style w:type="paragraph" w:styleId="Header">
    <w:name w:val="header"/>
    <w:basedOn w:val="Normal"/>
    <w:link w:val="HeaderChar"/>
    <w:uiPriority w:val="99"/>
    <w:unhideWhenUsed/>
    <w:rsid w:val="006B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24"/>
  </w:style>
  <w:style w:type="paragraph" w:styleId="Footer">
    <w:name w:val="footer"/>
    <w:basedOn w:val="Normal"/>
    <w:link w:val="FooterChar"/>
    <w:uiPriority w:val="99"/>
    <w:unhideWhenUsed/>
    <w:rsid w:val="006B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1C7B"/>
    <w:pPr>
      <w:ind w:left="720"/>
      <w:contextualSpacing/>
    </w:pPr>
  </w:style>
  <w:style w:type="paragraph" w:styleId="BalloonText">
    <w:name w:val="Balloon Text"/>
    <w:basedOn w:val="Normal"/>
    <w:link w:val="BalloonTextChar"/>
    <w:uiPriority w:val="99"/>
    <w:semiHidden/>
    <w:unhideWhenUsed/>
    <w:rsid w:val="00F4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7B"/>
    <w:rPr>
      <w:rFonts w:ascii="Tahoma" w:hAnsi="Tahoma" w:cs="Tahoma"/>
      <w:sz w:val="16"/>
      <w:szCs w:val="16"/>
    </w:rPr>
  </w:style>
  <w:style w:type="paragraph" w:styleId="Header">
    <w:name w:val="header"/>
    <w:basedOn w:val="Normal"/>
    <w:link w:val="HeaderChar"/>
    <w:uiPriority w:val="99"/>
    <w:unhideWhenUsed/>
    <w:rsid w:val="006B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24"/>
  </w:style>
  <w:style w:type="paragraph" w:styleId="Footer">
    <w:name w:val="footer"/>
    <w:basedOn w:val="Normal"/>
    <w:link w:val="FooterChar"/>
    <w:uiPriority w:val="99"/>
    <w:unhideWhenUsed/>
    <w:rsid w:val="006B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Goodman</dc:creator>
  <cp:lastModifiedBy>Joe Goodman</cp:lastModifiedBy>
  <cp:revision>11</cp:revision>
  <dcterms:created xsi:type="dcterms:W3CDTF">2016-03-09T20:07:00Z</dcterms:created>
  <dcterms:modified xsi:type="dcterms:W3CDTF">2016-03-16T20:26:00Z</dcterms:modified>
</cp:coreProperties>
</file>