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68" w:rsidRDefault="00DC3E7A" w:rsidP="00DC3E7A">
      <w:pPr>
        <w:jc w:val="center"/>
      </w:pPr>
      <w:r>
        <w:t>Processing Payments</w:t>
      </w:r>
      <w:r w:rsidR="00405125">
        <w:t xml:space="preserve"> from Periods prior to Go-Live</w:t>
      </w:r>
      <w:r>
        <w:t xml:space="preserve"> in CAPPS</w:t>
      </w:r>
    </w:p>
    <w:p w:rsidR="00DC3E7A" w:rsidRDefault="00DC3E7A" w:rsidP="00DC3E7A">
      <w:pPr>
        <w:jc w:val="center"/>
      </w:pPr>
    </w:p>
    <w:p w:rsidR="00DC3E7A" w:rsidRDefault="00DC3E7A" w:rsidP="00DC3E7A">
      <w:pPr>
        <w:pStyle w:val="ListParagraph"/>
        <w:numPr>
          <w:ilvl w:val="0"/>
          <w:numId w:val="1"/>
        </w:numPr>
      </w:pPr>
      <w:r>
        <w:t xml:space="preserve"> Lump Sum Payments </w:t>
      </w:r>
    </w:p>
    <w:p w:rsidR="00DC3E7A" w:rsidRDefault="00DC3E7A" w:rsidP="00DC3E7A">
      <w:pPr>
        <w:pStyle w:val="ListParagraph"/>
        <w:numPr>
          <w:ilvl w:val="1"/>
          <w:numId w:val="1"/>
        </w:numPr>
      </w:pPr>
      <w:r>
        <w:t xml:space="preserve">For Terminated Employees prior to </w:t>
      </w:r>
      <w:r w:rsidR="00E051D5">
        <w:t>Go-Live Month</w:t>
      </w:r>
    </w:p>
    <w:p w:rsidR="00E051D5" w:rsidRPr="00E051D5" w:rsidRDefault="004D17BE" w:rsidP="004D17BE">
      <w:pPr>
        <w:pStyle w:val="ListParagraph"/>
        <w:numPr>
          <w:ilvl w:val="2"/>
          <w:numId w:val="1"/>
        </w:numPr>
        <w:rPr>
          <w:highlight w:val="yellow"/>
        </w:rPr>
      </w:pPr>
      <w:r>
        <w:rPr>
          <w:highlight w:val="yellow"/>
        </w:rPr>
        <w:t>Term date within 30 days of 1st calendar day of Go-Live Month (unable to be paid out of USPS</w:t>
      </w:r>
      <w:r w:rsidR="0058676F">
        <w:rPr>
          <w:highlight w:val="yellow"/>
        </w:rPr>
        <w:t xml:space="preserve"> due to 30 day rule</w:t>
      </w:r>
      <w:r>
        <w:rPr>
          <w:highlight w:val="yellow"/>
        </w:rPr>
        <w:t>)</w:t>
      </w:r>
    </w:p>
    <w:p w:rsidR="00405125" w:rsidRPr="0058676F" w:rsidRDefault="00DC5FA5" w:rsidP="0058676F">
      <w:pPr>
        <w:pStyle w:val="ListParagraph"/>
        <w:numPr>
          <w:ilvl w:val="3"/>
          <w:numId w:val="1"/>
        </w:numPr>
      </w:pPr>
      <w:r w:rsidRPr="0058676F">
        <w:t xml:space="preserve">Lump sum payments must be manually calculated and paid via CPE in CAPPS </w:t>
      </w:r>
    </w:p>
    <w:p w:rsidR="00405125" w:rsidRDefault="00405125" w:rsidP="0058676F">
      <w:pPr>
        <w:pStyle w:val="ListParagraph"/>
        <w:numPr>
          <w:ilvl w:val="3"/>
          <w:numId w:val="1"/>
        </w:numPr>
      </w:pPr>
      <w:r>
        <w:t>Enter explanatory notes on CPE Status/Messaging page to record the transaction and to assist with research if needed</w:t>
      </w:r>
    </w:p>
    <w:p w:rsidR="00DC5FA5" w:rsidRDefault="00DC5FA5" w:rsidP="0058676F">
      <w:pPr>
        <w:pStyle w:val="ListParagraph"/>
        <w:numPr>
          <w:ilvl w:val="3"/>
          <w:numId w:val="1"/>
        </w:numPr>
      </w:pPr>
      <w:r>
        <w:t xml:space="preserve">LSV hours must be adjusted in USPS.  No TL adjustments necessary in CAPPS. </w:t>
      </w:r>
    </w:p>
    <w:p w:rsidR="0058676F" w:rsidRPr="0058676F" w:rsidRDefault="0058676F" w:rsidP="0058676F">
      <w:pPr>
        <w:pStyle w:val="ListParagraph"/>
        <w:numPr>
          <w:ilvl w:val="3"/>
          <w:numId w:val="1"/>
        </w:numPr>
      </w:pPr>
      <w:r w:rsidRPr="0058676F">
        <w:rPr>
          <w:color w:val="FF0000"/>
          <w:highlight w:val="yellow"/>
        </w:rPr>
        <w:t>(Job Aid on manual calculation will be provided)</w:t>
      </w:r>
    </w:p>
    <w:p w:rsidR="0058676F" w:rsidRDefault="0058676F" w:rsidP="0058676F">
      <w:pPr>
        <w:pStyle w:val="ListParagraph"/>
        <w:numPr>
          <w:ilvl w:val="2"/>
          <w:numId w:val="1"/>
        </w:numPr>
      </w:pPr>
      <w:r>
        <w:t>Term date greater than 30 days from 1</w:t>
      </w:r>
      <w:r w:rsidRPr="0058676F">
        <w:rPr>
          <w:vertAlign w:val="superscript"/>
        </w:rPr>
        <w:t>st</w:t>
      </w:r>
      <w:r>
        <w:t xml:space="preserve"> calendar day of Go-Live Month</w:t>
      </w:r>
    </w:p>
    <w:p w:rsidR="0058676F" w:rsidRDefault="0058676F" w:rsidP="0058676F">
      <w:pPr>
        <w:pStyle w:val="ListParagraph"/>
        <w:numPr>
          <w:ilvl w:val="3"/>
          <w:numId w:val="1"/>
        </w:numPr>
      </w:pPr>
      <w:r>
        <w:t>Must be paid via a Document Type 5 in USAS</w:t>
      </w:r>
    </w:p>
    <w:p w:rsidR="00DC3E7A" w:rsidRDefault="00DC3E7A" w:rsidP="00DC3E7A">
      <w:pPr>
        <w:pStyle w:val="ListParagraph"/>
        <w:numPr>
          <w:ilvl w:val="1"/>
          <w:numId w:val="1"/>
        </w:numPr>
      </w:pPr>
      <w:bookmarkStart w:id="0" w:name="_GoBack"/>
      <w:bookmarkEnd w:id="0"/>
      <w:r>
        <w:t xml:space="preserve">For payments prior to </w:t>
      </w:r>
      <w:r w:rsidR="00405125">
        <w:t>Go-Live Fiscal Year begin date (9/1/XXXX)</w:t>
      </w:r>
    </w:p>
    <w:p w:rsidR="00DC5FA5" w:rsidRDefault="00DC5FA5" w:rsidP="00DC5FA5">
      <w:pPr>
        <w:pStyle w:val="ListParagraph"/>
        <w:numPr>
          <w:ilvl w:val="2"/>
          <w:numId w:val="1"/>
        </w:numPr>
      </w:pPr>
      <w:r>
        <w:t>Balances must be adjusted in CAPPS</w:t>
      </w:r>
    </w:p>
    <w:p w:rsidR="00DC3E7A" w:rsidRDefault="00DC3E7A" w:rsidP="00DC3E7A">
      <w:pPr>
        <w:pStyle w:val="ListParagraph"/>
        <w:numPr>
          <w:ilvl w:val="0"/>
          <w:numId w:val="1"/>
        </w:numPr>
      </w:pPr>
      <w:r>
        <w:t>Overpayments</w:t>
      </w:r>
      <w:r w:rsidR="00DC5FA5">
        <w:t xml:space="preserve"> </w:t>
      </w:r>
    </w:p>
    <w:p w:rsidR="00DC3E7A" w:rsidRDefault="00DC3E7A" w:rsidP="00DC3E7A">
      <w:pPr>
        <w:pStyle w:val="ListParagraph"/>
        <w:numPr>
          <w:ilvl w:val="1"/>
          <w:numId w:val="1"/>
        </w:numPr>
      </w:pPr>
      <w:r>
        <w:t xml:space="preserve">For Terminated Employees prior </w:t>
      </w:r>
      <w:r w:rsidR="00405125">
        <w:t>to Go-Live Month</w:t>
      </w:r>
    </w:p>
    <w:p w:rsidR="00DC5FA5" w:rsidRDefault="00744483" w:rsidP="00DC5FA5">
      <w:pPr>
        <w:pStyle w:val="ListParagraph"/>
        <w:numPr>
          <w:ilvl w:val="2"/>
          <w:numId w:val="1"/>
        </w:numPr>
      </w:pPr>
      <w:r>
        <w:t xml:space="preserve">Reduce LSV hours by amount of the overpayment (see #1 on processing LSV for terms prior </w:t>
      </w:r>
      <w:r w:rsidR="00405125">
        <w:t>to Go Live Month</w:t>
      </w:r>
      <w:r>
        <w:t>)</w:t>
      </w:r>
    </w:p>
    <w:p w:rsidR="00744483" w:rsidRDefault="00744483" w:rsidP="00DC5FA5">
      <w:pPr>
        <w:pStyle w:val="ListParagraph"/>
        <w:numPr>
          <w:ilvl w:val="2"/>
          <w:numId w:val="1"/>
        </w:numPr>
      </w:pPr>
      <w:r>
        <w:t>Have employee write check for overpayment and process returned money in CAPPS</w:t>
      </w:r>
    </w:p>
    <w:p w:rsidR="00744483" w:rsidRDefault="00DC5FA5" w:rsidP="001253FD">
      <w:pPr>
        <w:pStyle w:val="ListParagraph"/>
        <w:numPr>
          <w:ilvl w:val="1"/>
          <w:numId w:val="1"/>
        </w:numPr>
      </w:pPr>
      <w:r>
        <w:t>For Active employees</w:t>
      </w:r>
      <w:r w:rsidR="00744483">
        <w:t xml:space="preserve"> (i.e. LWOP not entered </w:t>
      </w:r>
      <w:r w:rsidR="00405125">
        <w:t xml:space="preserve">in USPS </w:t>
      </w:r>
      <w:r w:rsidR="00744483">
        <w:t xml:space="preserve">prior to </w:t>
      </w:r>
      <w:r w:rsidR="00405125">
        <w:t>Go-Live Month</w:t>
      </w:r>
      <w:r w:rsidR="00744483">
        <w:t>)</w:t>
      </w:r>
    </w:p>
    <w:p w:rsidR="00DC3E7A" w:rsidRDefault="00744483" w:rsidP="001253FD">
      <w:pPr>
        <w:pStyle w:val="ListParagraph"/>
        <w:numPr>
          <w:ilvl w:val="2"/>
          <w:numId w:val="1"/>
        </w:numPr>
      </w:pPr>
      <w:r>
        <w:t>Manually calculate the overpayment amount using the Monthly Equivalent Hourly Rate for the earnings period of overpayment</w:t>
      </w:r>
    </w:p>
    <w:p w:rsidR="00744483" w:rsidRDefault="001253FD" w:rsidP="001253FD">
      <w:pPr>
        <w:pStyle w:val="ListParagraph"/>
        <w:numPr>
          <w:ilvl w:val="2"/>
          <w:numId w:val="1"/>
        </w:numPr>
      </w:pPr>
      <w:r>
        <w:t>Enter the amount as a negative BSY and load via CPE in CAPPS</w:t>
      </w:r>
    </w:p>
    <w:p w:rsidR="0057730D" w:rsidRDefault="0057730D" w:rsidP="001253FD">
      <w:pPr>
        <w:pStyle w:val="ListParagraph"/>
        <w:numPr>
          <w:ilvl w:val="2"/>
          <w:numId w:val="1"/>
        </w:numPr>
      </w:pPr>
      <w:r>
        <w:t>Enter explanatory notes on CPE Status/Messaging page to record the transaction and to assist with research if needed</w:t>
      </w:r>
    </w:p>
    <w:p w:rsidR="001253FD" w:rsidRDefault="001253FD" w:rsidP="001253FD">
      <w:pPr>
        <w:pStyle w:val="ListParagraph"/>
        <w:numPr>
          <w:ilvl w:val="2"/>
          <w:numId w:val="1"/>
        </w:numPr>
      </w:pPr>
      <w:r>
        <w:t>Enter the hours adjusted on the payline after loading from CPE</w:t>
      </w:r>
    </w:p>
    <w:p w:rsidR="001253FD" w:rsidRDefault="001253FD" w:rsidP="001253FD">
      <w:pPr>
        <w:pStyle w:val="ListParagraph"/>
        <w:numPr>
          <w:ilvl w:val="2"/>
          <w:numId w:val="1"/>
        </w:numPr>
      </w:pPr>
      <w:r>
        <w:t>Validate that payment reflects the negative BSY</w:t>
      </w:r>
    </w:p>
    <w:p w:rsidR="001253FD" w:rsidRDefault="001253FD" w:rsidP="001253FD">
      <w:pPr>
        <w:pStyle w:val="ListParagraph"/>
        <w:numPr>
          <w:ilvl w:val="2"/>
          <w:numId w:val="1"/>
        </w:numPr>
      </w:pPr>
      <w:r>
        <w:t>Hours must be adjusted in USPS.  No TL adjustments necessary in CAPPS.</w:t>
      </w:r>
    </w:p>
    <w:p w:rsidR="00DC3E7A" w:rsidRDefault="00DC3E7A" w:rsidP="00DC3E7A">
      <w:pPr>
        <w:pStyle w:val="ListParagraph"/>
        <w:numPr>
          <w:ilvl w:val="1"/>
          <w:numId w:val="1"/>
        </w:numPr>
      </w:pPr>
      <w:r>
        <w:t xml:space="preserve">For payments prior </w:t>
      </w:r>
      <w:r w:rsidR="00405125">
        <w:t>to Go-Live Fiscal Year begin date (9/1/XXXX)</w:t>
      </w:r>
    </w:p>
    <w:p w:rsidR="001253FD" w:rsidRDefault="001253FD" w:rsidP="001253FD">
      <w:pPr>
        <w:pStyle w:val="ListParagraph"/>
        <w:numPr>
          <w:ilvl w:val="2"/>
          <w:numId w:val="1"/>
        </w:numPr>
      </w:pPr>
      <w:r>
        <w:t>Must be paid via a Document Type 5 in USAS</w:t>
      </w:r>
    </w:p>
    <w:p w:rsidR="001253FD" w:rsidRDefault="001253FD" w:rsidP="001253FD">
      <w:pPr>
        <w:pStyle w:val="ListParagraph"/>
        <w:numPr>
          <w:ilvl w:val="2"/>
          <w:numId w:val="1"/>
        </w:numPr>
      </w:pPr>
      <w:r>
        <w:t>Balances must be adjusted in CAPPS</w:t>
      </w:r>
    </w:p>
    <w:p w:rsidR="00DC3E7A" w:rsidRPr="00E051D5" w:rsidRDefault="00DC3E7A" w:rsidP="00DC3E7A">
      <w:pPr>
        <w:pStyle w:val="ListParagraph"/>
        <w:numPr>
          <w:ilvl w:val="0"/>
          <w:numId w:val="1"/>
        </w:numPr>
        <w:rPr>
          <w:highlight w:val="yellow"/>
        </w:rPr>
      </w:pPr>
      <w:r>
        <w:t>Owed Time</w:t>
      </w:r>
      <w:r w:rsidR="00E051D5">
        <w:t xml:space="preserve"> </w:t>
      </w:r>
      <w:r w:rsidR="00E051D5" w:rsidRPr="00E051D5">
        <w:rPr>
          <w:highlight w:val="yellow"/>
        </w:rPr>
        <w:t>(need to discuss on how to handle; cannot reflect time prior to go live)</w:t>
      </w:r>
    </w:p>
    <w:p w:rsidR="00DC3E7A" w:rsidRDefault="00DC3E7A" w:rsidP="00DC3E7A">
      <w:pPr>
        <w:pStyle w:val="ListParagraph"/>
        <w:numPr>
          <w:ilvl w:val="1"/>
          <w:numId w:val="1"/>
        </w:numPr>
      </w:pPr>
      <w:r>
        <w:t xml:space="preserve">For Terminated Employees prior to </w:t>
      </w:r>
      <w:r w:rsidR="00405125">
        <w:t>Go-Live Month</w:t>
      </w:r>
    </w:p>
    <w:p w:rsidR="00AC1AB3" w:rsidRDefault="00AC1AB3" w:rsidP="00AC1AB3">
      <w:pPr>
        <w:pStyle w:val="ListParagraph"/>
        <w:numPr>
          <w:ilvl w:val="2"/>
          <w:numId w:val="1"/>
        </w:numPr>
      </w:pPr>
      <w:r>
        <w:t>Must be paid via a Document Type 5 in USAS</w:t>
      </w:r>
    </w:p>
    <w:p w:rsidR="00AC1AB3" w:rsidRDefault="00AC1AB3" w:rsidP="00AC1AB3">
      <w:pPr>
        <w:pStyle w:val="ListParagraph"/>
        <w:numPr>
          <w:ilvl w:val="2"/>
          <w:numId w:val="1"/>
        </w:numPr>
      </w:pPr>
      <w:r>
        <w:t>Balances must be adjusted in CAPPS</w:t>
      </w:r>
    </w:p>
    <w:p w:rsidR="00DC3E7A" w:rsidRDefault="00DC3E7A" w:rsidP="00DC3E7A">
      <w:pPr>
        <w:pStyle w:val="ListParagraph"/>
        <w:numPr>
          <w:ilvl w:val="1"/>
          <w:numId w:val="1"/>
        </w:numPr>
      </w:pPr>
      <w:r>
        <w:t>For Active employees</w:t>
      </w:r>
    </w:p>
    <w:p w:rsidR="00AC1AB3" w:rsidRDefault="00AC1AB3" w:rsidP="00AC1AB3">
      <w:pPr>
        <w:pStyle w:val="ListParagraph"/>
        <w:numPr>
          <w:ilvl w:val="2"/>
          <w:numId w:val="1"/>
        </w:numPr>
      </w:pPr>
      <w:r>
        <w:lastRenderedPageBreak/>
        <w:t>Manually calculate the payment amount using the Monthly Equivalent Hourly Rate for the earnings period of payment</w:t>
      </w:r>
    </w:p>
    <w:p w:rsidR="00AC1AB3" w:rsidRDefault="00AC1AB3" w:rsidP="00AC1AB3">
      <w:pPr>
        <w:pStyle w:val="ListParagraph"/>
        <w:numPr>
          <w:ilvl w:val="2"/>
          <w:numId w:val="1"/>
        </w:numPr>
      </w:pPr>
      <w:r>
        <w:t xml:space="preserve">Enter the amount as a BSY and load via CPE in CAPPS </w:t>
      </w:r>
    </w:p>
    <w:p w:rsidR="0057730D" w:rsidRDefault="0057730D" w:rsidP="0057730D">
      <w:pPr>
        <w:pStyle w:val="ListParagraph"/>
        <w:numPr>
          <w:ilvl w:val="2"/>
          <w:numId w:val="1"/>
        </w:numPr>
      </w:pPr>
      <w:r>
        <w:t>Enter explanatory notes on CPE Status/Messaging page to record the transaction and to assist with research if needed</w:t>
      </w:r>
    </w:p>
    <w:p w:rsidR="00AC1AB3" w:rsidRDefault="00AC1AB3" w:rsidP="00AC1AB3">
      <w:pPr>
        <w:pStyle w:val="ListParagraph"/>
        <w:numPr>
          <w:ilvl w:val="2"/>
          <w:numId w:val="1"/>
        </w:numPr>
      </w:pPr>
      <w:r>
        <w:t>Enter the hours paid on the payline after loading from CPE</w:t>
      </w:r>
    </w:p>
    <w:p w:rsidR="00AC1AB3" w:rsidRDefault="00AC1AB3" w:rsidP="00AC1AB3">
      <w:pPr>
        <w:pStyle w:val="ListParagraph"/>
        <w:numPr>
          <w:ilvl w:val="2"/>
          <w:numId w:val="1"/>
        </w:numPr>
      </w:pPr>
      <w:r>
        <w:t>Validate that payment calculates correctly</w:t>
      </w:r>
    </w:p>
    <w:p w:rsidR="00AC1AB3" w:rsidRDefault="00AC1AB3" w:rsidP="00AC1AB3">
      <w:pPr>
        <w:pStyle w:val="ListParagraph"/>
        <w:numPr>
          <w:ilvl w:val="2"/>
          <w:numId w:val="1"/>
        </w:numPr>
      </w:pPr>
      <w:r>
        <w:t>Hours must be adjusted in USPS.  No TL adjustments necessary in CAPPS.</w:t>
      </w:r>
    </w:p>
    <w:p w:rsidR="00DC3E7A" w:rsidRDefault="00DC3E7A" w:rsidP="00DC3E7A">
      <w:pPr>
        <w:pStyle w:val="ListParagraph"/>
        <w:numPr>
          <w:ilvl w:val="1"/>
          <w:numId w:val="1"/>
        </w:numPr>
      </w:pPr>
      <w:r>
        <w:t xml:space="preserve">For payments prior to </w:t>
      </w:r>
      <w:r w:rsidR="00405125">
        <w:t>Go-Live Fiscal Year begin date (9/1/XXXX)</w:t>
      </w:r>
    </w:p>
    <w:p w:rsidR="00275CE1" w:rsidRDefault="00275CE1" w:rsidP="00275CE1">
      <w:pPr>
        <w:pStyle w:val="ListParagraph"/>
        <w:numPr>
          <w:ilvl w:val="2"/>
          <w:numId w:val="1"/>
        </w:numPr>
      </w:pPr>
      <w:r>
        <w:t>Must be paid via a Document Type 5 in USAS</w:t>
      </w:r>
    </w:p>
    <w:p w:rsidR="00275CE1" w:rsidRDefault="00275CE1" w:rsidP="00275CE1">
      <w:pPr>
        <w:pStyle w:val="ListParagraph"/>
        <w:numPr>
          <w:ilvl w:val="2"/>
          <w:numId w:val="1"/>
        </w:numPr>
      </w:pPr>
      <w:r>
        <w:t>Balances must be adjusted in CAPPS</w:t>
      </w:r>
    </w:p>
    <w:p w:rsidR="00275CE1" w:rsidRDefault="00275CE1" w:rsidP="00275CE1">
      <w:pPr>
        <w:pStyle w:val="ListParagraph"/>
        <w:ind w:left="1440"/>
      </w:pPr>
    </w:p>
    <w:p w:rsidR="00DC3E7A" w:rsidRDefault="00DC3E7A" w:rsidP="00DC3E7A">
      <w:pPr>
        <w:pStyle w:val="ListParagraph"/>
      </w:pPr>
    </w:p>
    <w:p w:rsidR="00DC3E7A" w:rsidRDefault="00DC3E7A" w:rsidP="00DC3E7A">
      <w:pPr>
        <w:pStyle w:val="ListParagraph"/>
      </w:pPr>
    </w:p>
    <w:sectPr w:rsidR="00DC3E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30D" w:rsidRDefault="0057730D" w:rsidP="0057730D">
      <w:pPr>
        <w:spacing w:after="0" w:line="240" w:lineRule="auto"/>
      </w:pPr>
      <w:r>
        <w:separator/>
      </w:r>
    </w:p>
  </w:endnote>
  <w:endnote w:type="continuationSeparator" w:id="0">
    <w:p w:rsidR="0057730D" w:rsidRDefault="0057730D" w:rsidP="00577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30D" w:rsidRDefault="005773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30D" w:rsidRDefault="005773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30D" w:rsidRDefault="005773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30D" w:rsidRDefault="0057730D" w:rsidP="0057730D">
      <w:pPr>
        <w:spacing w:after="0" w:line="240" w:lineRule="auto"/>
      </w:pPr>
      <w:r>
        <w:separator/>
      </w:r>
    </w:p>
  </w:footnote>
  <w:footnote w:type="continuationSeparator" w:id="0">
    <w:p w:rsidR="0057730D" w:rsidRDefault="0057730D" w:rsidP="00577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30D" w:rsidRDefault="005773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4485936"/>
      <w:docPartObj>
        <w:docPartGallery w:val="Watermarks"/>
        <w:docPartUnique/>
      </w:docPartObj>
    </w:sdtPr>
    <w:sdtEndPr/>
    <w:sdtContent>
      <w:p w:rsidR="0057730D" w:rsidRDefault="00FF2ED9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30D" w:rsidRDefault="005773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F3670"/>
    <w:multiLevelType w:val="hybridMultilevel"/>
    <w:tmpl w:val="B8F2B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E7A"/>
    <w:rsid w:val="001253FD"/>
    <w:rsid w:val="001B1968"/>
    <w:rsid w:val="00275CE1"/>
    <w:rsid w:val="00405125"/>
    <w:rsid w:val="004D17BE"/>
    <w:rsid w:val="0057730D"/>
    <w:rsid w:val="0058676F"/>
    <w:rsid w:val="00744483"/>
    <w:rsid w:val="00AC1AB3"/>
    <w:rsid w:val="00DC3E7A"/>
    <w:rsid w:val="00DC5FA5"/>
    <w:rsid w:val="00E051D5"/>
    <w:rsid w:val="00F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E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7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30D"/>
  </w:style>
  <w:style w:type="paragraph" w:styleId="Footer">
    <w:name w:val="footer"/>
    <w:basedOn w:val="Normal"/>
    <w:link w:val="FooterChar"/>
    <w:uiPriority w:val="99"/>
    <w:unhideWhenUsed/>
    <w:rsid w:val="00577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3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E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7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30D"/>
  </w:style>
  <w:style w:type="paragraph" w:styleId="Footer">
    <w:name w:val="footer"/>
    <w:basedOn w:val="Normal"/>
    <w:link w:val="FooterChar"/>
    <w:uiPriority w:val="99"/>
    <w:unhideWhenUsed/>
    <w:rsid w:val="00577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Comptroller of Public Accounts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Williams</dc:creator>
  <cp:lastModifiedBy>Brad Fenton</cp:lastModifiedBy>
  <cp:revision>6</cp:revision>
  <dcterms:created xsi:type="dcterms:W3CDTF">2016-08-10T17:03:00Z</dcterms:created>
  <dcterms:modified xsi:type="dcterms:W3CDTF">2016-08-15T17:41:00Z</dcterms:modified>
</cp:coreProperties>
</file>