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7C" w:rsidRPr="007F1E7C" w:rsidRDefault="007F1E7C" w:rsidP="007F1E7C">
      <w:pPr>
        <w:jc w:val="center"/>
        <w:rPr>
          <w:sz w:val="28"/>
          <w:szCs w:val="28"/>
        </w:rPr>
      </w:pPr>
      <w:r w:rsidRPr="007F1E7C">
        <w:rPr>
          <w:sz w:val="28"/>
          <w:szCs w:val="28"/>
        </w:rPr>
        <w:t>FMLA Business Process</w:t>
      </w:r>
    </w:p>
    <w:p w:rsidR="00B441F5" w:rsidRDefault="00FA339B">
      <w:r>
        <w:t xml:space="preserve">This is the </w:t>
      </w:r>
      <w:r w:rsidR="00034668">
        <w:t>recommended</w:t>
      </w:r>
      <w:r>
        <w:t xml:space="preserve"> process for agencies to use to track FMLA.</w:t>
      </w:r>
    </w:p>
    <w:p w:rsidR="00FA339B" w:rsidRDefault="00BB2EFE" w:rsidP="00BB2EFE">
      <w:pPr>
        <w:pStyle w:val="ListParagraph"/>
        <w:numPr>
          <w:ilvl w:val="0"/>
          <w:numId w:val="1"/>
        </w:numPr>
      </w:pPr>
      <w:r>
        <w:t xml:space="preserve">Manager </w:t>
      </w:r>
      <w:r w:rsidR="002537EF">
        <w:t xml:space="preserve">or FMLA Administrator </w:t>
      </w:r>
      <w:r>
        <w:t>is notified employee is going out on FMLA</w:t>
      </w:r>
    </w:p>
    <w:p w:rsidR="00BB2EFE" w:rsidRDefault="00BB2EFE" w:rsidP="00BB2EFE">
      <w:pPr>
        <w:pStyle w:val="ListParagraph"/>
        <w:numPr>
          <w:ilvl w:val="0"/>
          <w:numId w:val="1"/>
        </w:numPr>
      </w:pPr>
      <w:r>
        <w:t xml:space="preserve">Manager notifies agency FMLA administrator </w:t>
      </w:r>
    </w:p>
    <w:p w:rsidR="00BB2EFE" w:rsidRDefault="00BB2EFE" w:rsidP="00BB2EFE">
      <w:pPr>
        <w:pStyle w:val="ListParagraph"/>
        <w:numPr>
          <w:ilvl w:val="0"/>
          <w:numId w:val="1"/>
        </w:numPr>
      </w:pPr>
      <w:r>
        <w:t>FMLA administrator enters FMLA event in CAPPS</w:t>
      </w:r>
      <w:r w:rsidR="00ED7709">
        <w:t xml:space="preserve"> (see steps below)</w:t>
      </w:r>
    </w:p>
    <w:p w:rsidR="00BB2EFE" w:rsidRDefault="00ED7709" w:rsidP="00BB2EFE">
      <w:r>
        <w:t>Navigate</w:t>
      </w:r>
      <w:r w:rsidR="00BB2EFE">
        <w:t>:  Main Menu &gt; Benefits &gt; Track FMLA (</w:t>
      </w:r>
      <w:proofErr w:type="gramStart"/>
      <w:r w:rsidR="00BB2EFE">
        <w:t>Family  Medical</w:t>
      </w:r>
      <w:proofErr w:type="gramEnd"/>
      <w:r w:rsidR="00BB2EFE">
        <w:t xml:space="preserve"> </w:t>
      </w:r>
      <w:proofErr w:type="spellStart"/>
      <w:r w:rsidR="00BB2EFE">
        <w:t>Lv</w:t>
      </w:r>
      <w:proofErr w:type="spellEnd"/>
      <w:r w:rsidR="00BB2EFE">
        <w:t xml:space="preserve">) &gt; </w:t>
      </w:r>
      <w:proofErr w:type="spellStart"/>
      <w:r w:rsidR="00BB2EFE">
        <w:t>Tx</w:t>
      </w:r>
      <w:proofErr w:type="spellEnd"/>
      <w:r w:rsidR="00BB2EFE">
        <w:t xml:space="preserve"> FMLA Administration</w:t>
      </w:r>
    </w:p>
    <w:p w:rsidR="00BB2EFE" w:rsidRDefault="00CA7EEA" w:rsidP="00BB2EFE">
      <w:r>
        <w:rPr>
          <w:noProof/>
        </w:rPr>
        <w:drawing>
          <wp:inline distT="0" distB="0" distL="0" distR="0" wp14:anchorId="7FAB2BCA" wp14:editId="6D8C8D35">
            <wp:extent cx="5943600" cy="3462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462655"/>
                    </a:xfrm>
                    <a:prstGeom prst="rect">
                      <a:avLst/>
                    </a:prstGeom>
                  </pic:spPr>
                </pic:pic>
              </a:graphicData>
            </a:graphic>
          </wp:inline>
        </w:drawing>
      </w:r>
    </w:p>
    <w:p w:rsidR="00CA7EEA" w:rsidRDefault="00CA7EEA" w:rsidP="00CA7EEA">
      <w:pPr>
        <w:pStyle w:val="ListParagraph"/>
        <w:numPr>
          <w:ilvl w:val="0"/>
          <w:numId w:val="2"/>
        </w:numPr>
      </w:pPr>
      <w:r>
        <w:t>FMLA</w:t>
      </w:r>
      <w:r w:rsidR="00F1421B">
        <w:t xml:space="preserve"> Request</w:t>
      </w:r>
      <w:r>
        <w:t xml:space="preserve"> ID is “New” until saved</w:t>
      </w:r>
      <w:r w:rsidR="00F3223B">
        <w:t xml:space="preserve"> (this is the ID used in T&amp;L)</w:t>
      </w:r>
    </w:p>
    <w:p w:rsidR="00CA7EEA" w:rsidRDefault="00CA7EEA" w:rsidP="00CA7EEA">
      <w:pPr>
        <w:pStyle w:val="ListParagraph"/>
        <w:numPr>
          <w:ilvl w:val="0"/>
          <w:numId w:val="2"/>
        </w:numPr>
      </w:pPr>
      <w:r>
        <w:t>Enter the first day the employee will use FMLA</w:t>
      </w:r>
    </w:p>
    <w:p w:rsidR="00CC1B60" w:rsidRDefault="00CA7EEA" w:rsidP="00CA7EEA">
      <w:pPr>
        <w:pStyle w:val="ListParagraph"/>
        <w:numPr>
          <w:ilvl w:val="0"/>
          <w:numId w:val="2"/>
        </w:numPr>
      </w:pPr>
      <w:r>
        <w:t xml:space="preserve">Expiration date </w:t>
      </w:r>
      <w:proofErr w:type="gramStart"/>
      <w:r>
        <w:t>Is</w:t>
      </w:r>
      <w:proofErr w:type="gramEnd"/>
      <w:r>
        <w:t xml:space="preserve"> calculated depending on the type of </w:t>
      </w:r>
      <w:r w:rsidR="0092163C">
        <w:t>“calendar”</w:t>
      </w:r>
      <w:r>
        <w:t xml:space="preserve"> year the agency is </w:t>
      </w:r>
      <w:r w:rsidR="00CC1B60">
        <w:t>using (</w:t>
      </w:r>
      <w:r w:rsidR="0092163C">
        <w:t>The agency has a designated “calendar” year</w:t>
      </w:r>
      <w:r w:rsidR="002537EF">
        <w:t xml:space="preserve"> based on the setup in the TX Agency table)</w:t>
      </w:r>
      <w:r w:rsidR="0092163C">
        <w:t>:  Fiscal year</w:t>
      </w:r>
      <w:r w:rsidR="00CC1B60">
        <w:t xml:space="preserve"> - FFY</w:t>
      </w:r>
      <w:r w:rsidR="0092163C">
        <w:t>, Rolling year forward</w:t>
      </w:r>
      <w:r w:rsidR="00CC1B60">
        <w:t xml:space="preserve"> - FMF, Rolling backward – FML. The type of FMLA year an agency is established with in CAPPS converts from USPS.</w:t>
      </w:r>
    </w:p>
    <w:p w:rsidR="00CA7EEA" w:rsidRDefault="00CC1B60" w:rsidP="00CC1B60">
      <w:pPr>
        <w:pStyle w:val="ListParagraph"/>
      </w:pPr>
      <w:r>
        <w:t>Note: CAPPS also allows setup for events related to Parental Leave (PAR) and Military Caregiver Leave (MCL).</w:t>
      </w:r>
      <w:r w:rsidR="0092163C">
        <w:t xml:space="preserve"> </w:t>
      </w:r>
    </w:p>
    <w:p w:rsidR="00CA7EEA" w:rsidRDefault="00CA7EEA" w:rsidP="00CA7EEA">
      <w:pPr>
        <w:pStyle w:val="ListParagraph"/>
        <w:numPr>
          <w:ilvl w:val="0"/>
          <w:numId w:val="2"/>
        </w:numPr>
      </w:pPr>
      <w:r>
        <w:t>Enter a leave reason</w:t>
      </w:r>
    </w:p>
    <w:p w:rsidR="00F3223B" w:rsidRDefault="00F3223B" w:rsidP="00F3223B"/>
    <w:p w:rsidR="00F3223B" w:rsidRDefault="00CE4A52" w:rsidP="00F3223B">
      <w:r>
        <w:rPr>
          <w:noProof/>
        </w:rPr>
        <w:lastRenderedPageBreak/>
        <w:drawing>
          <wp:inline distT="0" distB="0" distL="0" distR="0" wp14:anchorId="39D8D49D" wp14:editId="33B35D40">
            <wp:extent cx="5943600" cy="460692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606925"/>
                    </a:xfrm>
                    <a:prstGeom prst="rect">
                      <a:avLst/>
                    </a:prstGeom>
                  </pic:spPr>
                </pic:pic>
              </a:graphicData>
            </a:graphic>
          </wp:inline>
        </w:drawing>
      </w:r>
    </w:p>
    <w:p w:rsidR="00C62051" w:rsidRDefault="00F3223B" w:rsidP="00C62051">
      <w:r>
        <w:t>Click “CAPPS Eligibility” tab</w:t>
      </w:r>
    </w:p>
    <w:p w:rsidR="00F33C45" w:rsidRDefault="00F33C45" w:rsidP="00F3223B">
      <w:pPr>
        <w:pStyle w:val="ListParagraph"/>
        <w:numPr>
          <w:ilvl w:val="0"/>
          <w:numId w:val="3"/>
        </w:numPr>
      </w:pPr>
      <w:r>
        <w:t>Select the correct FMLA Plan ID</w:t>
      </w:r>
      <w:r w:rsidR="009D7CF6">
        <w:t xml:space="preserve"> (what type of covered leave is employee using)</w:t>
      </w:r>
      <w:r w:rsidR="00DD2E7B">
        <w:t xml:space="preserve"> (The default value for the FMLA comes from the agency table setup for the FMLA year type your agency </w:t>
      </w:r>
      <w:bookmarkStart w:id="0" w:name="_GoBack"/>
      <w:bookmarkEnd w:id="0"/>
      <w:r w:rsidR="00DD2E7B">
        <w:t>uses)</w:t>
      </w:r>
      <w:r>
        <w:t xml:space="preserve">: </w:t>
      </w:r>
    </w:p>
    <w:p w:rsidR="00F3223B" w:rsidRDefault="00F33C45" w:rsidP="00F33C45">
      <w:pPr>
        <w:pStyle w:val="ListParagraph"/>
      </w:pPr>
      <w:r>
        <w:rPr>
          <w:noProof/>
        </w:rPr>
        <w:lastRenderedPageBreak/>
        <w:drawing>
          <wp:inline distT="0" distB="0" distL="0" distR="0" wp14:anchorId="5D3435F7" wp14:editId="37073413">
            <wp:extent cx="2196320" cy="2162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00000" cy="2165798"/>
                    </a:xfrm>
                    <a:prstGeom prst="rect">
                      <a:avLst/>
                    </a:prstGeom>
                  </pic:spPr>
                </pic:pic>
              </a:graphicData>
            </a:graphic>
          </wp:inline>
        </w:drawing>
      </w:r>
    </w:p>
    <w:p w:rsidR="00F33C45" w:rsidRDefault="00F33C45" w:rsidP="00F3223B">
      <w:pPr>
        <w:pStyle w:val="ListParagraph"/>
        <w:numPr>
          <w:ilvl w:val="0"/>
          <w:numId w:val="3"/>
        </w:numPr>
      </w:pPr>
      <w:r>
        <w:t xml:space="preserve">Use the </w:t>
      </w:r>
      <w:r w:rsidRPr="00F33C45">
        <w:rPr>
          <w:b/>
        </w:rPr>
        <w:t>TX_HR_AGY_FMLA_ELIG_HRS</w:t>
      </w:r>
      <w:r>
        <w:t xml:space="preserve"> query to determine any non-CAPPS hours</w:t>
      </w:r>
      <w:r w:rsidR="00872B5B">
        <w:t xml:space="preserve"> needed for eligibility</w:t>
      </w:r>
      <w:r>
        <w:t xml:space="preserve"> (used for 1 year after conversion into CAPPS</w:t>
      </w:r>
      <w:r w:rsidR="00001D55">
        <w:t xml:space="preserve"> or if the employee worked for another agency or institution of higher education</w:t>
      </w:r>
      <w:r>
        <w:t>)</w:t>
      </w:r>
      <w:r w:rsidR="00850229">
        <w:t>.  Only enter the hours for</w:t>
      </w:r>
      <w:r w:rsidR="00020F30">
        <w:t xml:space="preserve"> the number of months needed – for example, when your agency has been on CAPPS for 2 months, you will have 2 months of data from CAPPS, you will only need the prior 10 months from the query).</w:t>
      </w:r>
    </w:p>
    <w:p w:rsidR="005B1FB5" w:rsidRDefault="005B1FB5" w:rsidP="00F3223B">
      <w:pPr>
        <w:pStyle w:val="ListParagraph"/>
        <w:numPr>
          <w:ilvl w:val="0"/>
          <w:numId w:val="3"/>
        </w:numPr>
      </w:pPr>
      <w:r>
        <w:t>Click the “Eligibility and Entitlement” button to determine if the employee is</w:t>
      </w:r>
      <w:r w:rsidR="00BC7BE7">
        <w:t xml:space="preserve"> eligible to be</w:t>
      </w:r>
      <w:r>
        <w:t xml:space="preserve"> covered under FMLA</w:t>
      </w:r>
      <w:r w:rsidR="00CE4A52">
        <w:t xml:space="preserve"> and the Eligible hours and weeks will populate (which include Non-CAPPS FMLA Earned Hours</w:t>
      </w:r>
      <w:r w:rsidR="00FD173F">
        <w:t>) and if eligible the box is checked (see screen shot below)</w:t>
      </w:r>
    </w:p>
    <w:p w:rsidR="00905911" w:rsidRDefault="005B1FB5" w:rsidP="00F3223B">
      <w:pPr>
        <w:pStyle w:val="ListParagraph"/>
        <w:numPr>
          <w:ilvl w:val="0"/>
          <w:numId w:val="3"/>
        </w:numPr>
      </w:pPr>
      <w:r>
        <w:t>If checked</w:t>
      </w:r>
      <w:r w:rsidR="00905911">
        <w:t xml:space="preserve">, go to “Request” tab to </w:t>
      </w:r>
      <w:r w:rsidR="00905911" w:rsidRPr="009229E9">
        <w:rPr>
          <w:b/>
        </w:rPr>
        <w:t>approve</w:t>
      </w:r>
      <w:r w:rsidR="00905911">
        <w:t xml:space="preserve"> event</w:t>
      </w:r>
      <w:r w:rsidR="009229E9">
        <w:t xml:space="preserve">.  </w:t>
      </w:r>
      <w:r w:rsidR="00C67735">
        <w:t>(</w:t>
      </w:r>
      <w:r w:rsidR="00850229">
        <w:t>If this</w:t>
      </w:r>
      <w:r w:rsidR="009229E9">
        <w:t xml:space="preserve"> step is not performed the FMLA Activity page will not open for entry.</w:t>
      </w:r>
      <w:r w:rsidR="00C67735">
        <w:t>)</w:t>
      </w:r>
    </w:p>
    <w:p w:rsidR="005B1FB5" w:rsidRDefault="005B1FB5" w:rsidP="00905911">
      <w:pPr>
        <w:pStyle w:val="ListParagraph"/>
        <w:numPr>
          <w:ilvl w:val="1"/>
          <w:numId w:val="3"/>
        </w:numPr>
      </w:pPr>
      <w:r>
        <w:t>If not checked,</w:t>
      </w:r>
      <w:r w:rsidR="00905911">
        <w:t xml:space="preserve"> go to “Request” tab to </w:t>
      </w:r>
      <w:r w:rsidR="00905911" w:rsidRPr="009229E9">
        <w:rPr>
          <w:b/>
        </w:rPr>
        <w:t>deny</w:t>
      </w:r>
      <w:r w:rsidR="00905911">
        <w:t xml:space="preserve"> the event</w:t>
      </w:r>
      <w:r w:rsidR="00934118">
        <w:t xml:space="preserve"> (unless agency decides to approve the event anyway</w:t>
      </w:r>
      <w:proofErr w:type="gramStart"/>
      <w:r w:rsidR="00934118">
        <w:t>)</w:t>
      </w:r>
      <w:r w:rsidR="00E8277F">
        <w:t xml:space="preserve">  CAPPS</w:t>
      </w:r>
      <w:proofErr w:type="gramEnd"/>
      <w:r w:rsidR="00E8277F">
        <w:t xml:space="preserve"> will allow the adminis</w:t>
      </w:r>
      <w:r w:rsidR="00850229">
        <w:t>trator to add/approve the event.</w:t>
      </w:r>
    </w:p>
    <w:p w:rsidR="00905911" w:rsidRDefault="00CE4A52" w:rsidP="00905911">
      <w:pPr>
        <w:pStyle w:val="ListParagraph"/>
      </w:pPr>
      <w:r>
        <w:rPr>
          <w:noProof/>
        </w:rPr>
        <w:lastRenderedPageBreak/>
        <w:drawing>
          <wp:inline distT="0" distB="0" distL="0" distR="0" wp14:anchorId="152F5384" wp14:editId="027BC7B5">
            <wp:extent cx="5943600" cy="394081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940810"/>
                    </a:xfrm>
                    <a:prstGeom prst="rect">
                      <a:avLst/>
                    </a:prstGeom>
                  </pic:spPr>
                </pic:pic>
              </a:graphicData>
            </a:graphic>
          </wp:inline>
        </w:drawing>
      </w:r>
    </w:p>
    <w:p w:rsidR="00C5775D" w:rsidRDefault="00C5775D" w:rsidP="00905911">
      <w:pPr>
        <w:pStyle w:val="ListParagraph"/>
      </w:pPr>
    </w:p>
    <w:p w:rsidR="00C5775D" w:rsidRDefault="00E8277F" w:rsidP="00905911">
      <w:pPr>
        <w:pStyle w:val="ListParagraph"/>
      </w:pPr>
      <w:r>
        <w:rPr>
          <w:noProof/>
        </w:rPr>
        <w:drawing>
          <wp:inline distT="0" distB="0" distL="0" distR="0" wp14:anchorId="539DFB34" wp14:editId="12D7A1E6">
            <wp:extent cx="5943600" cy="28225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822575"/>
                    </a:xfrm>
                    <a:prstGeom prst="rect">
                      <a:avLst/>
                    </a:prstGeom>
                  </pic:spPr>
                </pic:pic>
              </a:graphicData>
            </a:graphic>
          </wp:inline>
        </w:drawing>
      </w:r>
    </w:p>
    <w:p w:rsidR="00A45408" w:rsidRDefault="00A45408" w:rsidP="00905911">
      <w:pPr>
        <w:pStyle w:val="ListParagraph"/>
      </w:pPr>
      <w:r>
        <w:t>If denied administrator can add a reason for denial</w:t>
      </w:r>
      <w:r w:rsidR="008F6188">
        <w:t xml:space="preserve"> (see below)</w:t>
      </w:r>
      <w:r>
        <w:t>:</w:t>
      </w:r>
    </w:p>
    <w:p w:rsidR="00A45408" w:rsidRDefault="00A45408" w:rsidP="00905911">
      <w:pPr>
        <w:pStyle w:val="ListParagraph"/>
      </w:pPr>
      <w:r>
        <w:rPr>
          <w:noProof/>
        </w:rPr>
        <w:lastRenderedPageBreak/>
        <w:drawing>
          <wp:inline distT="0" distB="0" distL="0" distR="0" wp14:anchorId="0562EBA6" wp14:editId="1FF2952E">
            <wp:extent cx="5943600" cy="2895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895600"/>
                    </a:xfrm>
                    <a:prstGeom prst="rect">
                      <a:avLst/>
                    </a:prstGeom>
                  </pic:spPr>
                </pic:pic>
              </a:graphicData>
            </a:graphic>
          </wp:inline>
        </w:drawing>
      </w:r>
    </w:p>
    <w:p w:rsidR="009073A2" w:rsidRDefault="009073A2" w:rsidP="00905911">
      <w:pPr>
        <w:pStyle w:val="ListParagraph"/>
      </w:pPr>
    </w:p>
    <w:p w:rsidR="009073A2" w:rsidRDefault="009073A2" w:rsidP="00905911">
      <w:pPr>
        <w:pStyle w:val="ListParagraph"/>
      </w:pPr>
      <w:r>
        <w:t xml:space="preserve">If the employee is on continuous </w:t>
      </w:r>
      <w:r w:rsidR="00020F30">
        <w:t xml:space="preserve">FMLA </w:t>
      </w:r>
      <w:r>
        <w:t>and will be out for longer than 1 month, a</w:t>
      </w:r>
      <w:r w:rsidR="00020F30">
        <w:t xml:space="preserve"> Leave of Absence</w:t>
      </w:r>
      <w:r>
        <w:t xml:space="preserve"> job action should be entered on job data.</w:t>
      </w:r>
    </w:p>
    <w:p w:rsidR="009073A2" w:rsidRDefault="00361F82" w:rsidP="00905911">
      <w:pPr>
        <w:pStyle w:val="ListParagraph"/>
      </w:pPr>
      <w:r>
        <w:rPr>
          <w:noProof/>
        </w:rPr>
        <w:lastRenderedPageBreak/>
        <w:drawing>
          <wp:inline distT="0" distB="0" distL="0" distR="0" wp14:anchorId="6C428BD8" wp14:editId="0A743841">
            <wp:extent cx="5943600" cy="5411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5411470"/>
                    </a:xfrm>
                    <a:prstGeom prst="rect">
                      <a:avLst/>
                    </a:prstGeom>
                  </pic:spPr>
                </pic:pic>
              </a:graphicData>
            </a:graphic>
          </wp:inline>
        </w:drawing>
      </w:r>
    </w:p>
    <w:p w:rsidR="009073A2" w:rsidRDefault="009073A2" w:rsidP="009073A2">
      <w:pPr>
        <w:pStyle w:val="ListParagraph"/>
        <w:numPr>
          <w:ilvl w:val="0"/>
          <w:numId w:val="4"/>
        </w:numPr>
      </w:pPr>
      <w:r>
        <w:t>Effective date is first of the month of full month of leave of absence</w:t>
      </w:r>
    </w:p>
    <w:p w:rsidR="009073A2" w:rsidRDefault="009073A2" w:rsidP="009073A2">
      <w:pPr>
        <w:pStyle w:val="ListParagraph"/>
        <w:numPr>
          <w:ilvl w:val="0"/>
          <w:numId w:val="4"/>
        </w:numPr>
      </w:pPr>
      <w:r>
        <w:t>Action = Leave of Absence and select the correct Reason Code</w:t>
      </w:r>
    </w:p>
    <w:p w:rsidR="00361F82" w:rsidRDefault="00361F82" w:rsidP="00361F82"/>
    <w:p w:rsidR="001D2478" w:rsidRDefault="001D2478" w:rsidP="0010500B"/>
    <w:p w:rsidR="001D2478" w:rsidRDefault="001D2478">
      <w:r>
        <w:br w:type="page"/>
      </w:r>
    </w:p>
    <w:p w:rsidR="009073A2" w:rsidRDefault="0010500B" w:rsidP="0010500B">
      <w:r>
        <w:lastRenderedPageBreak/>
        <w:t>FMLA Activity Tab</w:t>
      </w:r>
    </w:p>
    <w:p w:rsidR="00B113A4" w:rsidRDefault="00FF4D53" w:rsidP="0010500B">
      <w:r>
        <w:rPr>
          <w:noProof/>
        </w:rPr>
        <mc:AlternateContent>
          <mc:Choice Requires="wps">
            <w:drawing>
              <wp:anchor distT="0" distB="0" distL="114300" distR="114300" simplePos="0" relativeHeight="251661312" behindDoc="0" locked="0" layoutInCell="1" allowOverlap="1" wp14:anchorId="24BD399B" wp14:editId="0A57B4FF">
                <wp:simplePos x="0" y="0"/>
                <wp:positionH relativeFrom="column">
                  <wp:posOffset>656348</wp:posOffset>
                </wp:positionH>
                <wp:positionV relativeFrom="paragraph">
                  <wp:posOffset>1770096</wp:posOffset>
                </wp:positionV>
                <wp:extent cx="398297" cy="397728"/>
                <wp:effectExtent l="57150" t="57150" r="40005" b="40640"/>
                <wp:wrapNone/>
                <wp:docPr id="21" name="5-Point Star 21"/>
                <wp:cNvGraphicFramePr/>
                <a:graphic xmlns:a="http://schemas.openxmlformats.org/drawingml/2006/main">
                  <a:graphicData uri="http://schemas.microsoft.com/office/word/2010/wordprocessingShape">
                    <wps:wsp>
                      <wps:cNvSpPr/>
                      <wps:spPr>
                        <a:xfrm>
                          <a:off x="0" y="0"/>
                          <a:ext cx="398297" cy="397728"/>
                        </a:xfrm>
                        <a:prstGeom prst="star5">
                          <a:avLst>
                            <a:gd name="adj" fmla="val 25045"/>
                            <a:gd name="hf" fmla="val 105146"/>
                            <a:gd name="vf" fmla="val 110557"/>
                          </a:avLst>
                        </a:prstGeom>
                        <a:solidFill>
                          <a:srgbClr val="0913E5"/>
                        </a:solidFill>
                        <a:ln w="28575" cap="flat" cmpd="sng" algn="ctr">
                          <a:solidFill>
                            <a:srgbClr val="FFFFFF"/>
                          </a:solidFill>
                          <a:prstDash val="solid"/>
                        </a:ln>
                        <a:effectLst/>
                      </wps:spPr>
                      <wps:txbx>
                        <w:txbxContent>
                          <w:p w:rsidR="0098051C" w:rsidRPr="00FF4D53" w:rsidRDefault="0098051C" w:rsidP="0098051C">
                            <w:pPr>
                              <w:rPr>
                                <w:rFonts w:ascii="Eras Bold ITC" w:hAnsi="Eras Bold ITC" w:cs="Aharoni"/>
                                <w:b/>
                                <w:sz w:val="12"/>
                                <w:szCs w:val="12"/>
                              </w:rPr>
                            </w:pPr>
                            <w:r w:rsidRPr="00FF4D53">
                              <w:rPr>
                                <w:rFonts w:ascii="Eras Bold ITC" w:hAnsi="Eras Bold ITC" w:cs="Aharoni"/>
                                <w:b/>
                                <w:sz w:val="12"/>
                                <w:szCs w:val="1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21" o:spid="_x0000_s1026" style="position:absolute;margin-left:51.7pt;margin-top:139.4pt;width:31.3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8297,3977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" adj="-11796480,,5400" path="m,151918l137498,130764,199149,r61650,130764l398297,151918,298902,253889r23327,143838l199149,329985,76068,397727,99395,253889,,151918xe" fillcolor="#0913e5" strokecolor="white" strokeweight="2.25pt">
                <v:stroke joinstyle="miter"/>
                <v:formulas/>
                <v:path arrowok="t" o:connecttype="custom" o:connectlocs="0,151918;137498,130764;199149,0;260799,130764;398297,151918;298902,253889;322229,397727;199149,329985;76068,397727;99395,253889;0,151918" o:connectangles="0,0,0,0,0,0,0,0,0,0,0" textboxrect="0,0,398297,397728"/>
                <v:textbox>
                  <w:txbxContent>
                    <w:p w:rsidR="0098051C" w:rsidRPr="00FF4D53" w:rsidRDefault="0098051C" w:rsidP="0098051C">
                      <w:pPr>
                        <w:rPr>
                          <w:rFonts w:ascii="Eras Bold ITC" w:hAnsi="Eras Bold ITC" w:cs="Aharoni"/>
                          <w:b/>
                          <w:sz w:val="12"/>
                          <w:szCs w:val="12"/>
                        </w:rPr>
                      </w:pPr>
                      <w:r w:rsidRPr="00FF4D53">
                        <w:rPr>
                          <w:rFonts w:ascii="Eras Bold ITC" w:hAnsi="Eras Bold ITC" w:cs="Aharoni"/>
                          <w:b/>
                          <w:sz w:val="12"/>
                          <w:szCs w:val="12"/>
                        </w:rPr>
                        <w:t>3</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E1306D4" wp14:editId="1AF9D27A">
                <wp:simplePos x="0" y="0"/>
                <wp:positionH relativeFrom="column">
                  <wp:posOffset>2142950</wp:posOffset>
                </wp:positionH>
                <wp:positionV relativeFrom="paragraph">
                  <wp:posOffset>1826193</wp:posOffset>
                </wp:positionV>
                <wp:extent cx="439420" cy="392001"/>
                <wp:effectExtent l="57150" t="57150" r="36830" b="46355"/>
                <wp:wrapNone/>
                <wp:docPr id="24" name="5-Point Star 24"/>
                <wp:cNvGraphicFramePr/>
                <a:graphic xmlns:a="http://schemas.openxmlformats.org/drawingml/2006/main">
                  <a:graphicData uri="http://schemas.microsoft.com/office/word/2010/wordprocessingShape">
                    <wps:wsp>
                      <wps:cNvSpPr/>
                      <wps:spPr>
                        <a:xfrm>
                          <a:off x="0" y="0"/>
                          <a:ext cx="439420" cy="392001"/>
                        </a:xfrm>
                        <a:prstGeom prst="star5">
                          <a:avLst>
                            <a:gd name="adj" fmla="val 25045"/>
                            <a:gd name="hf" fmla="val 105146"/>
                            <a:gd name="vf" fmla="val 110557"/>
                          </a:avLst>
                        </a:prstGeom>
                        <a:solidFill>
                          <a:srgbClr val="0913E5"/>
                        </a:solidFill>
                        <a:ln w="28575" cap="flat" cmpd="sng" algn="ctr">
                          <a:solidFill>
                            <a:srgbClr val="FFFFFF"/>
                          </a:solidFill>
                          <a:prstDash val="solid"/>
                        </a:ln>
                        <a:effectLst/>
                      </wps:spPr>
                      <wps:txbx>
                        <w:txbxContent>
                          <w:p w:rsidR="0098051C" w:rsidRPr="00FF4D53" w:rsidRDefault="0098051C" w:rsidP="0098051C">
                            <w:pPr>
                              <w:rPr>
                                <w:rFonts w:ascii="Eras Bold ITC" w:hAnsi="Eras Bold ITC" w:cs="Aharoni"/>
                                <w:b/>
                                <w:sz w:val="12"/>
                                <w:szCs w:val="12"/>
                              </w:rPr>
                            </w:pPr>
                            <w:r w:rsidRPr="00FF4D53">
                              <w:rPr>
                                <w:rFonts w:ascii="Eras Bold ITC" w:hAnsi="Eras Bold ITC" w:cs="Aharoni"/>
                                <w:b/>
                                <w:sz w:val="12"/>
                                <w:szCs w:val="1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24" o:spid="_x0000_s1027" style="position:absolute;margin-left:168.75pt;margin-top:143.8pt;width:34.6pt;height:3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9420,3920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" adj="-11796480,,5400" path="m,149731l151694,128881,219710,r68016,128881l439420,149731,329763,250233r25735,141767l219710,325233,83922,392000,109657,250233,,149731xe" fillcolor="#0913e5" strokecolor="white" strokeweight="2.25pt">
                <v:stroke joinstyle="miter"/>
                <v:formulas/>
                <v:path arrowok="t" o:connecttype="custom" o:connectlocs="0,149731;151694,128881;219710,0;287726,128881;439420,149731;329763,250233;355498,392000;219710,325233;83922,392000;109657,250233;0,149731" o:connectangles="0,0,0,0,0,0,0,0,0,0,0" textboxrect="0,0,439420,392001"/>
                <v:textbox>
                  <w:txbxContent>
                    <w:p w:rsidR="0098051C" w:rsidRPr="00FF4D53" w:rsidRDefault="0098051C" w:rsidP="0098051C">
                      <w:pPr>
                        <w:rPr>
                          <w:rFonts w:ascii="Eras Bold ITC" w:hAnsi="Eras Bold ITC" w:cs="Aharoni"/>
                          <w:b/>
                          <w:sz w:val="12"/>
                          <w:szCs w:val="12"/>
                        </w:rPr>
                      </w:pPr>
                      <w:r w:rsidRPr="00FF4D53">
                        <w:rPr>
                          <w:rFonts w:ascii="Eras Bold ITC" w:hAnsi="Eras Bold ITC" w:cs="Aharoni"/>
                          <w:b/>
                          <w:sz w:val="12"/>
                          <w:szCs w:val="12"/>
                        </w:rPr>
                        <w:t>4</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D0C5587" wp14:editId="5D3A199F">
                <wp:simplePos x="0" y="0"/>
                <wp:positionH relativeFrom="column">
                  <wp:posOffset>3012471</wp:posOffset>
                </wp:positionH>
                <wp:positionV relativeFrom="paragraph">
                  <wp:posOffset>1736437</wp:posOffset>
                </wp:positionV>
                <wp:extent cx="381312" cy="381467"/>
                <wp:effectExtent l="57150" t="57150" r="38100" b="38100"/>
                <wp:wrapNone/>
                <wp:docPr id="23" name="5-Point Star 23"/>
                <wp:cNvGraphicFramePr/>
                <a:graphic xmlns:a="http://schemas.openxmlformats.org/drawingml/2006/main">
                  <a:graphicData uri="http://schemas.microsoft.com/office/word/2010/wordprocessingShape">
                    <wps:wsp>
                      <wps:cNvSpPr/>
                      <wps:spPr>
                        <a:xfrm>
                          <a:off x="0" y="0"/>
                          <a:ext cx="381312" cy="381467"/>
                        </a:xfrm>
                        <a:prstGeom prst="star5">
                          <a:avLst>
                            <a:gd name="adj" fmla="val 25045"/>
                            <a:gd name="hf" fmla="val 105146"/>
                            <a:gd name="vf" fmla="val 110557"/>
                          </a:avLst>
                        </a:prstGeom>
                        <a:solidFill>
                          <a:srgbClr val="0913E5"/>
                        </a:solidFill>
                        <a:ln w="28575" cap="flat" cmpd="sng" algn="ctr">
                          <a:solidFill>
                            <a:srgbClr val="FFFFFF"/>
                          </a:solidFill>
                          <a:prstDash val="solid"/>
                        </a:ln>
                        <a:effectLst/>
                      </wps:spPr>
                      <wps:txbx>
                        <w:txbxContent>
                          <w:p w:rsidR="0098051C" w:rsidRPr="00FF4D53" w:rsidRDefault="0098051C" w:rsidP="0098051C">
                            <w:pPr>
                              <w:rPr>
                                <w:rFonts w:ascii="Eras Bold ITC" w:hAnsi="Eras Bold ITC" w:cs="Aharoni"/>
                                <w:b/>
                                <w:sz w:val="12"/>
                                <w:szCs w:val="12"/>
                              </w:rPr>
                            </w:pPr>
                            <w:r w:rsidRPr="00FF4D53">
                              <w:rPr>
                                <w:rFonts w:ascii="Eras Bold ITC" w:hAnsi="Eras Bold ITC" w:cs="Aharoni"/>
                                <w:b/>
                                <w:sz w:val="12"/>
                                <w:szCs w:val="1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23" o:spid="_x0000_s1028" style="position:absolute;margin-left:237.2pt;margin-top:136.75pt;width:30pt;height:3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312,38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" adj="-11796480,,5400" path="m,145707l131634,125417,190656,r59022,125417l381312,145707r-95157,97802l308488,381466,190656,316494,72824,381466,95157,243509,,145707xe" fillcolor="#0913e5" strokecolor="white" strokeweight="2.25pt">
                <v:stroke joinstyle="miter"/>
                <v:formulas/>
                <v:path arrowok="t" o:connecttype="custom" o:connectlocs="0,145707;131634,125417;190656,0;249678,125417;381312,145707;286155,243509;308488,381466;190656,316494;72824,381466;95157,243509;0,145707" o:connectangles="0,0,0,0,0,0,0,0,0,0,0" textboxrect="0,0,381312,381467"/>
                <v:textbox>
                  <w:txbxContent>
                    <w:p w:rsidR="0098051C" w:rsidRPr="00FF4D53" w:rsidRDefault="0098051C" w:rsidP="0098051C">
                      <w:pPr>
                        <w:rPr>
                          <w:rFonts w:ascii="Eras Bold ITC" w:hAnsi="Eras Bold ITC" w:cs="Aharoni"/>
                          <w:b/>
                          <w:sz w:val="12"/>
                          <w:szCs w:val="12"/>
                        </w:rPr>
                      </w:pPr>
                      <w:r w:rsidRPr="00FF4D53">
                        <w:rPr>
                          <w:rFonts w:ascii="Eras Bold ITC" w:hAnsi="Eras Bold ITC" w:cs="Aharoni"/>
                          <w:b/>
                          <w:sz w:val="12"/>
                          <w:szCs w:val="12"/>
                        </w:rPr>
                        <w:t>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8F5D316" wp14:editId="29AFC32B">
                <wp:simplePos x="0" y="0"/>
                <wp:positionH relativeFrom="column">
                  <wp:posOffset>4701026</wp:posOffset>
                </wp:positionH>
                <wp:positionV relativeFrom="paragraph">
                  <wp:posOffset>1534483</wp:posOffset>
                </wp:positionV>
                <wp:extent cx="398297" cy="402388"/>
                <wp:effectExtent l="57150" t="57150" r="40005" b="36195"/>
                <wp:wrapNone/>
                <wp:docPr id="22" name="5-Point Star 22"/>
                <wp:cNvGraphicFramePr/>
                <a:graphic xmlns:a="http://schemas.openxmlformats.org/drawingml/2006/main">
                  <a:graphicData uri="http://schemas.microsoft.com/office/word/2010/wordprocessingShape">
                    <wps:wsp>
                      <wps:cNvSpPr/>
                      <wps:spPr>
                        <a:xfrm>
                          <a:off x="0" y="0"/>
                          <a:ext cx="398297" cy="402388"/>
                        </a:xfrm>
                        <a:prstGeom prst="star5">
                          <a:avLst>
                            <a:gd name="adj" fmla="val 25045"/>
                            <a:gd name="hf" fmla="val 105146"/>
                            <a:gd name="vf" fmla="val 110557"/>
                          </a:avLst>
                        </a:prstGeom>
                        <a:solidFill>
                          <a:srgbClr val="0913E5"/>
                        </a:solidFill>
                        <a:ln w="28575" cap="flat" cmpd="sng" algn="ctr">
                          <a:solidFill>
                            <a:srgbClr val="FFFFFF"/>
                          </a:solidFill>
                          <a:prstDash val="solid"/>
                        </a:ln>
                        <a:effectLst/>
                      </wps:spPr>
                      <wps:txbx>
                        <w:txbxContent>
                          <w:p w:rsidR="0098051C" w:rsidRPr="00FF4D53" w:rsidRDefault="0098051C" w:rsidP="0098051C">
                            <w:pPr>
                              <w:rPr>
                                <w:rFonts w:ascii="Eras Bold ITC" w:hAnsi="Eras Bold ITC" w:cs="Aharoni"/>
                                <w:b/>
                                <w:sz w:val="12"/>
                                <w:szCs w:val="12"/>
                              </w:rPr>
                            </w:pPr>
                            <w:r w:rsidRPr="00FF4D53">
                              <w:rPr>
                                <w:rFonts w:ascii="Eras Bold ITC" w:hAnsi="Eras Bold ITC" w:cs="Aharoni"/>
                                <w:b/>
                                <w:sz w:val="12"/>
                                <w:szCs w:val="1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22" o:spid="_x0000_s1029" style="position:absolute;margin-left:370.15pt;margin-top:120.85pt;width:31.35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8297,4023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" adj="-11796480,,5400" path="m,153698l137498,132296,199149,r61650,132296l398297,153698,298902,256864r23327,145523l199149,333851,76068,402387,99395,256864,,153698xe" fillcolor="#0913e5" strokecolor="white" strokeweight="2.25pt">
                <v:stroke joinstyle="miter"/>
                <v:formulas/>
                <v:path arrowok="t" o:connecttype="custom" o:connectlocs="0,153698;137498,132296;199149,0;260799,132296;398297,153698;298902,256864;322229,402387;199149,333851;76068,402387;99395,256864;0,153698" o:connectangles="0,0,0,0,0,0,0,0,0,0,0" textboxrect="0,0,398297,402388"/>
                <v:textbox>
                  <w:txbxContent>
                    <w:p w:rsidR="0098051C" w:rsidRPr="00FF4D53" w:rsidRDefault="0098051C" w:rsidP="0098051C">
                      <w:pPr>
                        <w:rPr>
                          <w:rFonts w:ascii="Eras Bold ITC" w:hAnsi="Eras Bold ITC" w:cs="Aharoni"/>
                          <w:b/>
                          <w:sz w:val="12"/>
                          <w:szCs w:val="12"/>
                        </w:rPr>
                      </w:pPr>
                      <w:r w:rsidRPr="00FF4D53">
                        <w:rPr>
                          <w:rFonts w:ascii="Eras Bold ITC" w:hAnsi="Eras Bold ITC" w:cs="Aharoni"/>
                          <w:b/>
                          <w:sz w:val="12"/>
                          <w:szCs w:val="12"/>
                        </w:rPr>
                        <w:t>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6DF09BC" wp14:editId="45854537">
                <wp:simplePos x="0" y="0"/>
                <wp:positionH relativeFrom="column">
                  <wp:posOffset>4134434</wp:posOffset>
                </wp:positionH>
                <wp:positionV relativeFrom="paragraph">
                  <wp:posOffset>979112</wp:posOffset>
                </wp:positionV>
                <wp:extent cx="476679" cy="396988"/>
                <wp:effectExtent l="57150" t="57150" r="38100" b="41275"/>
                <wp:wrapNone/>
                <wp:docPr id="20" name="5-Point Star 20"/>
                <wp:cNvGraphicFramePr/>
                <a:graphic xmlns:a="http://schemas.openxmlformats.org/drawingml/2006/main">
                  <a:graphicData uri="http://schemas.microsoft.com/office/word/2010/wordprocessingShape">
                    <wps:wsp>
                      <wps:cNvSpPr/>
                      <wps:spPr>
                        <a:xfrm>
                          <a:off x="0" y="0"/>
                          <a:ext cx="476679" cy="396988"/>
                        </a:xfrm>
                        <a:prstGeom prst="star5">
                          <a:avLst>
                            <a:gd name="adj" fmla="val 25045"/>
                            <a:gd name="hf" fmla="val 105146"/>
                            <a:gd name="vf" fmla="val 110557"/>
                          </a:avLst>
                        </a:prstGeom>
                        <a:solidFill>
                          <a:srgbClr val="0913E5"/>
                        </a:solidFill>
                        <a:ln w="28575">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051C" w:rsidRPr="00FF4D53" w:rsidRDefault="0098051C" w:rsidP="0098051C">
                            <w:pPr>
                              <w:rPr>
                                <w:rFonts w:ascii="Eras Bold ITC" w:hAnsi="Eras Bold ITC" w:cs="Aharoni"/>
                                <w:b/>
                                <w:sz w:val="12"/>
                                <w:szCs w:val="12"/>
                              </w:rPr>
                            </w:pPr>
                            <w:r w:rsidRPr="00FF4D53">
                              <w:rPr>
                                <w:rFonts w:ascii="Eras Bold ITC" w:hAnsi="Eras Bold ITC" w:cs="Aharoni"/>
                                <w:b/>
                                <w:sz w:val="12"/>
                                <w:szCs w:val="1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20" o:spid="_x0000_s1030" style="position:absolute;margin-left:325.55pt;margin-top:77.1pt;width:37.55pt;height: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679,3969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" adj="-11796480,,5400" path="m1,151636l164556,130520,238340,r73783,130520l476678,151636,357724,253417r27917,143570l238340,329371,91038,396987,118955,253417,1,151636xe" fillcolor="#0913e5" strokecolor="white" strokeweight="2.25pt">
                <v:stroke joinstyle="miter"/>
                <v:formulas/>
                <v:path arrowok="t" o:connecttype="custom" o:connectlocs="1,151636;164556,130520;238340,0;312123,130520;476678,151636;357724,253417;385641,396987;238340,329371;91038,396987;118955,253417;1,151636" o:connectangles="0,0,0,0,0,0,0,0,0,0,0" textboxrect="0,0,476679,396988"/>
                <v:textbox>
                  <w:txbxContent>
                    <w:p w:rsidR="0098051C" w:rsidRPr="00FF4D53" w:rsidRDefault="0098051C" w:rsidP="0098051C">
                      <w:pPr>
                        <w:rPr>
                          <w:rFonts w:ascii="Eras Bold ITC" w:hAnsi="Eras Bold ITC" w:cs="Aharoni"/>
                          <w:b/>
                          <w:sz w:val="12"/>
                          <w:szCs w:val="12"/>
                        </w:rPr>
                      </w:pPr>
                      <w:r w:rsidRPr="00FF4D53">
                        <w:rPr>
                          <w:rFonts w:ascii="Eras Bold ITC" w:hAnsi="Eras Bold ITC" w:cs="Aharoni"/>
                          <w:b/>
                          <w:sz w:val="12"/>
                          <w:szCs w:val="12"/>
                        </w:rPr>
                        <w:t>5</w:t>
                      </w:r>
                    </w:p>
                  </w:txbxContent>
                </v:textbox>
              </v:shape>
            </w:pict>
          </mc:Fallback>
        </mc:AlternateContent>
      </w:r>
      <w:r w:rsidR="00B113A4">
        <w:rPr>
          <w:noProof/>
        </w:rPr>
        <w:drawing>
          <wp:inline distT="0" distB="0" distL="0" distR="0" wp14:anchorId="1723BF97" wp14:editId="5179B4C8">
            <wp:extent cx="5943600" cy="3693795"/>
            <wp:effectExtent l="19050" t="19050" r="19050" b="209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693795"/>
                    </a:xfrm>
                    <a:prstGeom prst="rect">
                      <a:avLst/>
                    </a:prstGeom>
                    <a:ln w="19050">
                      <a:solidFill>
                        <a:srgbClr val="0913E5"/>
                      </a:solidFill>
                    </a:ln>
                  </pic:spPr>
                </pic:pic>
              </a:graphicData>
            </a:graphic>
          </wp:inline>
        </w:drawing>
      </w:r>
    </w:p>
    <w:p w:rsidR="00853EE4" w:rsidRDefault="00A572B6" w:rsidP="00853EE4">
      <w:pPr>
        <w:pStyle w:val="ListParagraph"/>
        <w:numPr>
          <w:ilvl w:val="0"/>
          <w:numId w:val="5"/>
        </w:numPr>
      </w:pPr>
      <w:r>
        <w:t>Total TL Hours:  Displays FML related hours</w:t>
      </w:r>
      <w:r w:rsidR="0098051C">
        <w:t xml:space="preserve"> taken</w:t>
      </w:r>
      <w:r>
        <w:t xml:space="preserve"> from </w:t>
      </w:r>
      <w:r w:rsidR="003D3ABF">
        <w:t>T</w:t>
      </w:r>
      <w:r>
        <w:t xml:space="preserve">ime and </w:t>
      </w:r>
      <w:r w:rsidR="003D3ABF">
        <w:t>L</w:t>
      </w:r>
      <w:r>
        <w:t>abor with the Request ID from the event</w:t>
      </w:r>
    </w:p>
    <w:p w:rsidR="00A572B6" w:rsidRDefault="00A572B6" w:rsidP="00853EE4">
      <w:pPr>
        <w:pStyle w:val="ListParagraph"/>
        <w:numPr>
          <w:ilvl w:val="0"/>
          <w:numId w:val="5"/>
        </w:numPr>
      </w:pPr>
      <w:r>
        <w:t>Total Job LOA Hours:  Displays the hours entered in Step 3</w:t>
      </w:r>
      <w:r w:rsidR="008F6448">
        <w:t xml:space="preserve">. </w:t>
      </w:r>
    </w:p>
    <w:p w:rsidR="00A572B6" w:rsidRDefault="00A572B6" w:rsidP="00853EE4">
      <w:pPr>
        <w:pStyle w:val="ListParagraph"/>
        <w:numPr>
          <w:ilvl w:val="0"/>
          <w:numId w:val="5"/>
        </w:numPr>
      </w:pPr>
      <w:r>
        <w:t>LOA Activity:  When employee is out for full calendar month, a job data action is entered and all hours from that period are manually entered in this section</w:t>
      </w:r>
      <w:r w:rsidR="00CB054A">
        <w:t>.  (this opens for entry after event is approved)</w:t>
      </w:r>
    </w:p>
    <w:p w:rsidR="00BA192C" w:rsidRDefault="00A572B6" w:rsidP="002D54E7">
      <w:pPr>
        <w:pStyle w:val="ListParagraph"/>
        <w:numPr>
          <w:ilvl w:val="0"/>
          <w:numId w:val="5"/>
        </w:numPr>
      </w:pPr>
      <w:r>
        <w:t>Remaining Today Hours:  Eligible hours minus Total TL hours (1) minus Total Job LOA Hours (2)</w:t>
      </w:r>
      <w:r w:rsidR="0098051C">
        <w:t>.</w:t>
      </w:r>
    </w:p>
    <w:p w:rsidR="0098051C" w:rsidRDefault="0098051C" w:rsidP="002D54E7">
      <w:pPr>
        <w:pStyle w:val="ListParagraph"/>
        <w:numPr>
          <w:ilvl w:val="0"/>
          <w:numId w:val="5"/>
        </w:numPr>
      </w:pPr>
      <w:r>
        <w:t>Available FMLA Balance link displays when Status is Expected/Open. The balance allows the agency to monitor concurrent or overlapping FMLA or Military Caregiver events.</w:t>
      </w:r>
    </w:p>
    <w:p w:rsidR="002D54E7" w:rsidRDefault="002D54E7" w:rsidP="002D54E7">
      <w:r>
        <w:t>The FMLA administrator will need to let the manager and employee know the request number (e.g. 001, 002….) to use when entering FMLA on the timesheet.</w:t>
      </w:r>
    </w:p>
    <w:p w:rsidR="00D57983" w:rsidRDefault="00D57983" w:rsidP="00D57983">
      <w:pPr>
        <w:spacing w:after="0"/>
      </w:pPr>
      <w:r>
        <w:rPr>
          <w:noProof/>
        </w:rPr>
        <w:lastRenderedPageBreak/>
        <mc:AlternateContent>
          <mc:Choice Requires="wps">
            <w:drawing>
              <wp:anchor distT="0" distB="0" distL="114300" distR="114300" simplePos="0" relativeHeight="251687936" behindDoc="0" locked="0" layoutInCell="1" allowOverlap="1" wp14:anchorId="19B7A259" wp14:editId="34DBE981">
                <wp:simplePos x="0" y="0"/>
                <wp:positionH relativeFrom="column">
                  <wp:posOffset>2736916</wp:posOffset>
                </wp:positionH>
                <wp:positionV relativeFrom="paragraph">
                  <wp:posOffset>1682485</wp:posOffset>
                </wp:positionV>
                <wp:extent cx="512445" cy="436880"/>
                <wp:effectExtent l="57150" t="57150" r="40005" b="39370"/>
                <wp:wrapNone/>
                <wp:docPr id="9" name="5-Point Star 9"/>
                <wp:cNvGraphicFramePr/>
                <a:graphic xmlns:a="http://schemas.openxmlformats.org/drawingml/2006/main">
                  <a:graphicData uri="http://schemas.microsoft.com/office/word/2010/wordprocessingShape">
                    <wps:wsp>
                      <wps:cNvSpPr/>
                      <wps:spPr>
                        <a:xfrm>
                          <a:off x="0" y="0"/>
                          <a:ext cx="512445" cy="436880"/>
                        </a:xfrm>
                        <a:prstGeom prst="star5">
                          <a:avLst>
                            <a:gd name="adj" fmla="val 25045"/>
                            <a:gd name="hf" fmla="val 105146"/>
                            <a:gd name="vf" fmla="val 110557"/>
                          </a:avLst>
                        </a:prstGeom>
                        <a:solidFill>
                          <a:srgbClr val="0913E5"/>
                        </a:solidFill>
                        <a:ln w="28575" cap="flat" cmpd="sng" algn="ctr">
                          <a:solidFill>
                            <a:srgbClr val="FFFFFF"/>
                          </a:solidFill>
                          <a:prstDash val="solid"/>
                        </a:ln>
                        <a:effectLst/>
                      </wps:spPr>
                      <wps:txbx>
                        <w:txbxContent>
                          <w:p w:rsidR="00D57983" w:rsidRPr="0098051C" w:rsidRDefault="00D57983" w:rsidP="00D57983">
                            <w:pPr>
                              <w:rPr>
                                <w:rFonts w:ascii="Eras Bold ITC" w:hAnsi="Eras Bold ITC" w:cs="Aharoni"/>
                                <w:b/>
                                <w:sz w:val="16"/>
                                <w:szCs w:val="16"/>
                              </w:rPr>
                            </w:pPr>
                            <w:r>
                              <w:rPr>
                                <w:rFonts w:ascii="Eras Bold ITC" w:hAnsi="Eras Bold ITC" w:cs="Aharoni"/>
                                <w:b/>
                                <w:sz w:val="16"/>
                                <w:szCs w:val="16"/>
                              </w:rPr>
                              <w:t>2</w:t>
                            </w:r>
                          </w:p>
                          <w:p w:rsidR="00D57983" w:rsidRDefault="00D57983" w:rsidP="00D57983">
                            <w:r>
                              <w:rPr>
                                <w:rFonts w:ascii="Eras Bold ITC" w:hAnsi="Eras Bold ITC" w:cs="Aharoni"/>
                                <w:b/>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9" o:spid="_x0000_s1031" style="position:absolute;margin-left:215.5pt;margin-top:132.5pt;width:40.35pt;height:3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445,436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" adj="-11796480,,5400" path="m1,166873l176903,143636,256223,r79319,143636l512444,166873,384564,278882r30012,157997l256223,362468,97869,436879,127881,278882,1,166873xe" fillcolor="#0913e5" strokecolor="white" strokeweight="2.25pt">
                <v:stroke joinstyle="miter"/>
                <v:formulas/>
                <v:path arrowok="t" o:connecttype="custom" o:connectlocs="1,166873;176903,143636;256223,0;335542,143636;512444,166873;384564,278882;414576,436879;256223,362468;97869,436879;127881,278882;1,166873" o:connectangles="0,0,0,0,0,0,0,0,0,0,0" textboxrect="0,0,512445,436880"/>
                <v:textbox>
                  <w:txbxContent>
                    <w:p w:rsidR="00D57983" w:rsidRPr="0098051C" w:rsidRDefault="00D57983" w:rsidP="00D57983">
                      <w:pPr>
                        <w:rPr>
                          <w:rFonts w:ascii="Eras Bold ITC" w:hAnsi="Eras Bold ITC" w:cs="Aharoni"/>
                          <w:b/>
                          <w:sz w:val="16"/>
                          <w:szCs w:val="16"/>
                        </w:rPr>
                      </w:pPr>
                      <w:r>
                        <w:rPr>
                          <w:rFonts w:ascii="Eras Bold ITC" w:hAnsi="Eras Bold ITC" w:cs="Aharoni"/>
                          <w:b/>
                          <w:sz w:val="16"/>
                          <w:szCs w:val="16"/>
                        </w:rPr>
                        <w:t>2</w:t>
                      </w:r>
                    </w:p>
                    <w:p w:rsidR="00D57983" w:rsidRDefault="00D57983" w:rsidP="00D57983">
                      <w:r>
                        <w:rPr>
                          <w:rFonts w:ascii="Eras Bold ITC" w:hAnsi="Eras Bold ITC" w:cs="Aharoni"/>
                          <w:b/>
                          <w:sz w:val="16"/>
                          <w:szCs w:val="16"/>
                        </w:rPr>
                        <w:t>2</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7C24D8B" wp14:editId="5425A72F">
                <wp:simplePos x="0" y="0"/>
                <wp:positionH relativeFrom="column">
                  <wp:posOffset>2684145</wp:posOffset>
                </wp:positionH>
                <wp:positionV relativeFrom="paragraph">
                  <wp:posOffset>833120</wp:posOffset>
                </wp:positionV>
                <wp:extent cx="512445" cy="436880"/>
                <wp:effectExtent l="57150" t="57150" r="40005" b="39370"/>
                <wp:wrapNone/>
                <wp:docPr id="18" name="5-Point Star 18"/>
                <wp:cNvGraphicFramePr/>
                <a:graphic xmlns:a="http://schemas.openxmlformats.org/drawingml/2006/main">
                  <a:graphicData uri="http://schemas.microsoft.com/office/word/2010/wordprocessingShape">
                    <wps:wsp>
                      <wps:cNvSpPr/>
                      <wps:spPr>
                        <a:xfrm>
                          <a:off x="0" y="0"/>
                          <a:ext cx="512445" cy="436880"/>
                        </a:xfrm>
                        <a:prstGeom prst="star5">
                          <a:avLst>
                            <a:gd name="adj" fmla="val 25045"/>
                            <a:gd name="hf" fmla="val 105146"/>
                            <a:gd name="vf" fmla="val 110557"/>
                          </a:avLst>
                        </a:prstGeom>
                        <a:solidFill>
                          <a:srgbClr val="0913E5"/>
                        </a:solidFill>
                        <a:ln w="28575" cap="flat" cmpd="sng" algn="ctr">
                          <a:solidFill>
                            <a:srgbClr val="FFFFFF"/>
                          </a:solidFill>
                          <a:prstDash val="solid"/>
                        </a:ln>
                        <a:effectLst/>
                      </wps:spPr>
                      <wps:txbx>
                        <w:txbxContent>
                          <w:p w:rsidR="007B740F" w:rsidRPr="0098051C" w:rsidRDefault="007B740F" w:rsidP="007B740F">
                            <w:pPr>
                              <w:rPr>
                                <w:rFonts w:ascii="Eras Bold ITC" w:hAnsi="Eras Bold ITC" w:cs="Aharoni"/>
                                <w:b/>
                                <w:sz w:val="16"/>
                                <w:szCs w:val="16"/>
                              </w:rPr>
                            </w:pPr>
                            <w:r>
                              <w:rPr>
                                <w:rFonts w:ascii="Eras Bold ITC" w:hAnsi="Eras Bold ITC" w:cs="Aharoni"/>
                                <w:b/>
                                <w:sz w:val="16"/>
                                <w:szCs w:val="16"/>
                              </w:rPr>
                              <w:t>1</w:t>
                            </w:r>
                          </w:p>
                          <w:p w:rsidR="007B740F" w:rsidRDefault="007B740F" w:rsidP="007B740F">
                            <w:r>
                              <w:rPr>
                                <w:rFonts w:ascii="Eras Bold ITC" w:hAnsi="Eras Bold ITC" w:cs="Aharoni"/>
                                <w:b/>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8" o:spid="_x0000_s1032" style="position:absolute;margin-left:211.35pt;margin-top:65.6pt;width:40.35pt;height:3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445,436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" adj="-11796480,,5400" path="m1,166873l176903,143636,256223,r79319,143636l512444,166873,384564,278882r30012,157997l256223,362468,97869,436879,127881,278882,1,166873xe" fillcolor="#0913e5" strokecolor="white" strokeweight="2.25pt">
                <v:stroke joinstyle="miter"/>
                <v:formulas/>
                <v:path arrowok="t" o:connecttype="custom" o:connectlocs="1,166873;176903,143636;256223,0;335542,143636;512444,166873;384564,278882;414576,436879;256223,362468;97869,436879;127881,278882;1,166873" o:connectangles="0,0,0,0,0,0,0,0,0,0,0" textboxrect="0,0,512445,436880"/>
                <v:textbox>
                  <w:txbxContent>
                    <w:p w:rsidR="007B740F" w:rsidRPr="0098051C" w:rsidRDefault="007B740F" w:rsidP="007B740F">
                      <w:pPr>
                        <w:rPr>
                          <w:rFonts w:ascii="Eras Bold ITC" w:hAnsi="Eras Bold ITC" w:cs="Aharoni"/>
                          <w:b/>
                          <w:sz w:val="16"/>
                          <w:szCs w:val="16"/>
                        </w:rPr>
                      </w:pPr>
                      <w:r>
                        <w:rPr>
                          <w:rFonts w:ascii="Eras Bold ITC" w:hAnsi="Eras Bold ITC" w:cs="Aharoni"/>
                          <w:b/>
                          <w:sz w:val="16"/>
                          <w:szCs w:val="16"/>
                        </w:rPr>
                        <w:t>1</w:t>
                      </w:r>
                    </w:p>
                    <w:p w:rsidR="007B740F" w:rsidRDefault="007B740F" w:rsidP="007B740F">
                      <w:r>
                        <w:rPr>
                          <w:rFonts w:ascii="Eras Bold ITC" w:hAnsi="Eras Bold ITC" w:cs="Aharoni"/>
                          <w:b/>
                          <w:sz w:val="16"/>
                          <w:szCs w:val="16"/>
                        </w:rPr>
                        <w:t>2</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7F11616" wp14:editId="76E9482B">
                <wp:simplePos x="0" y="0"/>
                <wp:positionH relativeFrom="column">
                  <wp:posOffset>2926715</wp:posOffset>
                </wp:positionH>
                <wp:positionV relativeFrom="paragraph">
                  <wp:posOffset>3818890</wp:posOffset>
                </wp:positionV>
                <wp:extent cx="512445" cy="436880"/>
                <wp:effectExtent l="57150" t="57150" r="40005" b="39370"/>
                <wp:wrapNone/>
                <wp:docPr id="7" name="5-Point Star 7"/>
                <wp:cNvGraphicFramePr/>
                <a:graphic xmlns:a="http://schemas.openxmlformats.org/drawingml/2006/main">
                  <a:graphicData uri="http://schemas.microsoft.com/office/word/2010/wordprocessingShape">
                    <wps:wsp>
                      <wps:cNvSpPr/>
                      <wps:spPr>
                        <a:xfrm>
                          <a:off x="0" y="0"/>
                          <a:ext cx="512445" cy="436880"/>
                        </a:xfrm>
                        <a:prstGeom prst="star5">
                          <a:avLst>
                            <a:gd name="adj" fmla="val 25045"/>
                            <a:gd name="hf" fmla="val 105146"/>
                            <a:gd name="vf" fmla="val 110557"/>
                          </a:avLst>
                        </a:prstGeom>
                        <a:solidFill>
                          <a:srgbClr val="0913E5"/>
                        </a:solidFill>
                        <a:ln w="28575" cap="flat" cmpd="sng" algn="ctr">
                          <a:solidFill>
                            <a:srgbClr val="FFFFFF"/>
                          </a:solidFill>
                          <a:prstDash val="solid"/>
                        </a:ln>
                        <a:effectLst/>
                      </wps:spPr>
                      <wps:txbx>
                        <w:txbxContent>
                          <w:p w:rsidR="00D57983" w:rsidRPr="0098051C" w:rsidRDefault="00D57983" w:rsidP="00D57983">
                            <w:pPr>
                              <w:rPr>
                                <w:rFonts w:ascii="Eras Bold ITC" w:hAnsi="Eras Bold ITC" w:cs="Aharoni"/>
                                <w:b/>
                                <w:sz w:val="16"/>
                                <w:szCs w:val="16"/>
                              </w:rPr>
                            </w:pPr>
                            <w:r>
                              <w:rPr>
                                <w:rFonts w:ascii="Eras Bold ITC" w:hAnsi="Eras Bold ITC" w:cs="Aharoni"/>
                                <w:b/>
                                <w:sz w:val="16"/>
                                <w:szCs w:val="16"/>
                              </w:rPr>
                              <w:t>1</w:t>
                            </w:r>
                          </w:p>
                          <w:p w:rsidR="00D57983" w:rsidRDefault="00D57983" w:rsidP="00D57983">
                            <w:r>
                              <w:rPr>
                                <w:rFonts w:ascii="Eras Bold ITC" w:hAnsi="Eras Bold ITC" w:cs="Aharoni"/>
                                <w:b/>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7" o:spid="_x0000_s1033" style="position:absolute;margin-left:230.45pt;margin-top:300.7pt;width:40.35pt;height:3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445,436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" adj="-11796480,,5400" path="m1,166873l176903,143636,256223,r79319,143636l512444,166873,384564,278882r30012,157997l256223,362468,97869,436879,127881,278882,1,166873xe" fillcolor="#0913e5" strokecolor="white" strokeweight="2.25pt">
                <v:stroke joinstyle="miter"/>
                <v:formulas/>
                <v:path arrowok="t" o:connecttype="custom" o:connectlocs="1,166873;176903,143636;256223,0;335542,143636;512444,166873;384564,278882;414576,436879;256223,362468;97869,436879;127881,278882;1,166873" o:connectangles="0,0,0,0,0,0,0,0,0,0,0" textboxrect="0,0,512445,436880"/>
                <v:textbox>
                  <w:txbxContent>
                    <w:p w:rsidR="00D57983" w:rsidRPr="0098051C" w:rsidRDefault="00D57983" w:rsidP="00D57983">
                      <w:pPr>
                        <w:rPr>
                          <w:rFonts w:ascii="Eras Bold ITC" w:hAnsi="Eras Bold ITC" w:cs="Aharoni"/>
                          <w:b/>
                          <w:sz w:val="16"/>
                          <w:szCs w:val="16"/>
                        </w:rPr>
                      </w:pPr>
                      <w:r>
                        <w:rPr>
                          <w:rFonts w:ascii="Eras Bold ITC" w:hAnsi="Eras Bold ITC" w:cs="Aharoni"/>
                          <w:b/>
                          <w:sz w:val="16"/>
                          <w:szCs w:val="16"/>
                        </w:rPr>
                        <w:t>1</w:t>
                      </w:r>
                    </w:p>
                    <w:p w:rsidR="00D57983" w:rsidRDefault="00D57983" w:rsidP="00D57983">
                      <w:r>
                        <w:rPr>
                          <w:rFonts w:ascii="Eras Bold ITC" w:hAnsi="Eras Bold ITC" w:cs="Aharoni"/>
                          <w:b/>
                          <w:sz w:val="16"/>
                          <w:szCs w:val="16"/>
                        </w:rPr>
                        <w:t>2</w:t>
                      </w:r>
                    </w:p>
                  </w:txbxContent>
                </v:textbox>
              </v:shape>
            </w:pict>
          </mc:Fallback>
        </mc:AlternateContent>
      </w:r>
      <w:r w:rsidR="007B740F">
        <w:rPr>
          <w:noProof/>
        </w:rPr>
        <w:drawing>
          <wp:inline distT="0" distB="0" distL="0" distR="0" wp14:anchorId="6E829553" wp14:editId="22A78D29">
            <wp:extent cx="3472316" cy="2476918"/>
            <wp:effectExtent l="19050" t="19050" r="13970"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475094" cy="2478900"/>
                    </a:xfrm>
                    <a:prstGeom prst="rect">
                      <a:avLst/>
                    </a:prstGeom>
                    <a:ln w="19050">
                      <a:solidFill>
                        <a:srgbClr val="0F48FD"/>
                      </a:solidFill>
                    </a:ln>
                  </pic:spPr>
                </pic:pic>
              </a:graphicData>
            </a:graphic>
          </wp:inline>
        </w:drawing>
      </w:r>
    </w:p>
    <w:p w:rsidR="00D57983" w:rsidRDefault="00D57983" w:rsidP="00D57983">
      <w:pPr>
        <w:spacing w:after="0"/>
      </w:pPr>
      <w:r>
        <w:t>Single Event</w:t>
      </w:r>
    </w:p>
    <w:p w:rsidR="00D57983" w:rsidRDefault="00D57983" w:rsidP="00D57983">
      <w:pPr>
        <w:spacing w:after="0"/>
      </w:pPr>
    </w:p>
    <w:p w:rsidR="00D57983" w:rsidRDefault="00D57983" w:rsidP="00D57983">
      <w:pPr>
        <w:spacing w:after="0"/>
      </w:pPr>
      <w:r>
        <w:rPr>
          <w:noProof/>
        </w:rPr>
        <w:drawing>
          <wp:inline distT="0" distB="0" distL="0" distR="0" wp14:anchorId="10DF290D" wp14:editId="5C369251">
            <wp:extent cx="3545404" cy="2679879"/>
            <wp:effectExtent l="19050" t="19050" r="17145" b="25400"/>
            <wp:docPr id="2" name="Picture 2" descr="cid:image002.jpg@01D1955B.4061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1955B.406135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545341" cy="2679832"/>
                    </a:xfrm>
                    <a:prstGeom prst="rect">
                      <a:avLst/>
                    </a:prstGeom>
                    <a:noFill/>
                    <a:ln w="19050">
                      <a:solidFill>
                        <a:srgbClr val="3B1DEF"/>
                      </a:solidFill>
                    </a:ln>
                  </pic:spPr>
                </pic:pic>
              </a:graphicData>
            </a:graphic>
          </wp:inline>
        </w:drawing>
      </w:r>
    </w:p>
    <w:p w:rsidR="00D57983" w:rsidRDefault="00D57983" w:rsidP="00D57983">
      <w:pPr>
        <w:spacing w:after="0"/>
      </w:pPr>
      <w:r>
        <w:t>Multiple Events</w:t>
      </w:r>
    </w:p>
    <w:p w:rsidR="00EE3CD8" w:rsidRDefault="00EE3CD8" w:rsidP="00D57983">
      <w:pPr>
        <w:spacing w:after="0"/>
      </w:pPr>
    </w:p>
    <w:p w:rsidR="007B740F" w:rsidRDefault="007B740F" w:rsidP="002D54E7">
      <w:r>
        <w:t>The FMLA Open Events box will display when you select the Available FMLA Balance</w:t>
      </w:r>
      <w:r w:rsidR="008F6448">
        <w:t xml:space="preserve"> link</w:t>
      </w:r>
      <w:r>
        <w:t xml:space="preserve"> on the FMLA Activity tab or on the timesheet.</w:t>
      </w:r>
    </w:p>
    <w:p w:rsidR="007B740F" w:rsidRDefault="007B740F" w:rsidP="007B740F">
      <w:pPr>
        <w:pStyle w:val="ListParagraph"/>
        <w:numPr>
          <w:ilvl w:val="0"/>
          <w:numId w:val="11"/>
        </w:numPr>
      </w:pPr>
      <w:r>
        <w:t>Shows the active request ID(s) and the time frames.</w:t>
      </w:r>
    </w:p>
    <w:p w:rsidR="007B740F" w:rsidRDefault="007B740F" w:rsidP="007B740F">
      <w:pPr>
        <w:pStyle w:val="ListParagraph"/>
        <w:numPr>
          <w:ilvl w:val="0"/>
          <w:numId w:val="11"/>
        </w:numPr>
      </w:pPr>
      <w:r>
        <w:t>Shows the available balance by event.</w:t>
      </w:r>
    </w:p>
    <w:p w:rsidR="0098051C" w:rsidRDefault="00F379FF" w:rsidP="002D54E7">
      <w:r>
        <w:rPr>
          <w:noProof/>
        </w:rPr>
        <w:lastRenderedPageBreak/>
        <mc:AlternateContent>
          <mc:Choice Requires="wps">
            <w:drawing>
              <wp:anchor distT="0" distB="0" distL="114300" distR="114300" simplePos="0" relativeHeight="251675648" behindDoc="0" locked="0" layoutInCell="1" allowOverlap="1" wp14:anchorId="154C9FCB" wp14:editId="379AF5EE">
                <wp:simplePos x="0" y="0"/>
                <wp:positionH relativeFrom="column">
                  <wp:posOffset>5450840</wp:posOffset>
                </wp:positionH>
                <wp:positionV relativeFrom="paragraph">
                  <wp:posOffset>946785</wp:posOffset>
                </wp:positionV>
                <wp:extent cx="512445" cy="436880"/>
                <wp:effectExtent l="57150" t="57150" r="40005" b="39370"/>
                <wp:wrapNone/>
                <wp:docPr id="12" name="5-Point Star 12"/>
                <wp:cNvGraphicFramePr/>
                <a:graphic xmlns:a="http://schemas.openxmlformats.org/drawingml/2006/main">
                  <a:graphicData uri="http://schemas.microsoft.com/office/word/2010/wordprocessingShape">
                    <wps:wsp>
                      <wps:cNvSpPr/>
                      <wps:spPr>
                        <a:xfrm>
                          <a:off x="0" y="0"/>
                          <a:ext cx="512445" cy="436880"/>
                        </a:xfrm>
                        <a:prstGeom prst="star5">
                          <a:avLst>
                            <a:gd name="adj" fmla="val 25045"/>
                            <a:gd name="hf" fmla="val 105146"/>
                            <a:gd name="vf" fmla="val 110557"/>
                          </a:avLst>
                        </a:prstGeom>
                        <a:solidFill>
                          <a:srgbClr val="0913E5"/>
                        </a:solidFill>
                        <a:ln w="28575" cap="flat" cmpd="sng" algn="ctr">
                          <a:solidFill>
                            <a:srgbClr val="FFFFFF"/>
                          </a:solidFill>
                          <a:prstDash val="solid"/>
                        </a:ln>
                        <a:effectLst/>
                      </wps:spPr>
                      <wps:txbx>
                        <w:txbxContent>
                          <w:p w:rsidR="00F379FF" w:rsidRPr="0098051C" w:rsidRDefault="00F379FF" w:rsidP="00F379FF">
                            <w:pPr>
                              <w:rPr>
                                <w:rFonts w:ascii="Eras Bold ITC" w:hAnsi="Eras Bold ITC" w:cs="Aharoni"/>
                                <w:b/>
                                <w:sz w:val="16"/>
                                <w:szCs w:val="16"/>
                              </w:rPr>
                            </w:pPr>
                            <w:r>
                              <w:rPr>
                                <w:rFonts w:ascii="Eras Bold ITC" w:hAnsi="Eras Bold ITC" w:cs="Aharoni"/>
                                <w:b/>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2" o:spid="_x0000_s1033" style="position:absolute;margin-left:429.2pt;margin-top:74.55pt;width:40.35pt;height:3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445,436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" adj="-11796480,,5400" path="m1,166873l176903,143636,256223,r79319,143636l512444,166873,384564,278882r30012,157997l256223,362468,97869,436879,127881,278882,1,166873xe" fillcolor="#0913e5" strokecolor="white" strokeweight="2.25pt">
                <v:stroke joinstyle="miter"/>
                <v:formulas/>
                <v:path arrowok="t" o:connecttype="custom" o:connectlocs="1,166873;176903,143636;256223,0;335542,143636;512444,166873;384564,278882;414576,436879;256223,362468;97869,436879;127881,278882;1,166873" o:connectangles="0,0,0,0,0,0,0,0,0,0,0" textboxrect="0,0,512445,436880"/>
                <v:textbox>
                  <w:txbxContent>
                    <w:p w:rsidR="00F379FF" w:rsidRPr="0098051C" w:rsidRDefault="00F379FF" w:rsidP="00F379FF">
                      <w:pPr>
                        <w:rPr>
                          <w:rFonts w:ascii="Eras Bold ITC" w:hAnsi="Eras Bold ITC" w:cs="Aharoni"/>
                          <w:b/>
                          <w:sz w:val="16"/>
                          <w:szCs w:val="16"/>
                        </w:rPr>
                      </w:pPr>
                      <w:r>
                        <w:rPr>
                          <w:rFonts w:ascii="Eras Bold ITC" w:hAnsi="Eras Bold ITC" w:cs="Aharoni"/>
                          <w:b/>
                          <w:sz w:val="16"/>
                          <w:szCs w:val="16"/>
                        </w:rPr>
                        <w:t>2</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ED9745E" wp14:editId="075209E0">
                <wp:simplePos x="0" y="0"/>
                <wp:positionH relativeFrom="column">
                  <wp:posOffset>793115</wp:posOffset>
                </wp:positionH>
                <wp:positionV relativeFrom="paragraph">
                  <wp:posOffset>630555</wp:posOffset>
                </wp:positionV>
                <wp:extent cx="512445" cy="436880"/>
                <wp:effectExtent l="57150" t="57150" r="40005" b="39370"/>
                <wp:wrapNone/>
                <wp:docPr id="10" name="5-Point Star 10"/>
                <wp:cNvGraphicFramePr/>
                <a:graphic xmlns:a="http://schemas.openxmlformats.org/drawingml/2006/main">
                  <a:graphicData uri="http://schemas.microsoft.com/office/word/2010/wordprocessingShape">
                    <wps:wsp>
                      <wps:cNvSpPr/>
                      <wps:spPr>
                        <a:xfrm>
                          <a:off x="0" y="0"/>
                          <a:ext cx="512445" cy="436880"/>
                        </a:xfrm>
                        <a:prstGeom prst="star5">
                          <a:avLst>
                            <a:gd name="adj" fmla="val 25045"/>
                            <a:gd name="hf" fmla="val 105146"/>
                            <a:gd name="vf" fmla="val 110557"/>
                          </a:avLst>
                        </a:prstGeom>
                        <a:solidFill>
                          <a:srgbClr val="0913E5"/>
                        </a:solidFill>
                        <a:ln w="28575" cap="flat" cmpd="sng" algn="ctr">
                          <a:solidFill>
                            <a:srgbClr val="FFFFFF"/>
                          </a:solidFill>
                          <a:prstDash val="solid"/>
                        </a:ln>
                        <a:effectLst/>
                      </wps:spPr>
                      <wps:txbx>
                        <w:txbxContent>
                          <w:p w:rsidR="00F379FF" w:rsidRPr="0098051C" w:rsidRDefault="00F379FF" w:rsidP="00F379FF">
                            <w:pPr>
                              <w:rPr>
                                <w:rFonts w:ascii="Eras Bold ITC" w:hAnsi="Eras Bold ITC" w:cs="Aharoni"/>
                                <w:b/>
                                <w:sz w:val="16"/>
                                <w:szCs w:val="16"/>
                              </w:rPr>
                            </w:pPr>
                            <w:r>
                              <w:rPr>
                                <w:rFonts w:ascii="Eras Bold ITC" w:hAnsi="Eras Bold ITC" w:cs="Aharoni"/>
                                <w:b/>
                                <w:sz w:val="16"/>
                                <w:szCs w:val="16"/>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0" o:spid="_x0000_s1034" style="position:absolute;margin-left:62.45pt;margin-top:49.65pt;width:40.35pt;height:3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445,436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" adj="-11796480,,5400" path="m1,166873l176903,143636,256223,r79319,143636l512444,166873,384564,278882r30012,157997l256223,362468,97869,436879,127881,278882,1,166873xe" fillcolor="#0913e5" strokecolor="white" strokeweight="2.25pt">
                <v:stroke joinstyle="miter"/>
                <v:formulas/>
                <v:path arrowok="t" o:connecttype="custom" o:connectlocs="1,166873;176903,143636;256223,0;335542,143636;512444,166873;384564,278882;414576,436879;256223,362468;97869,436879;127881,278882;1,166873" o:connectangles="0,0,0,0,0,0,0,0,0,0,0" textboxrect="0,0,512445,436880"/>
                <v:textbox>
                  <w:txbxContent>
                    <w:p w:rsidR="00F379FF" w:rsidRPr="0098051C" w:rsidRDefault="00F379FF" w:rsidP="00F379FF">
                      <w:pPr>
                        <w:rPr>
                          <w:rFonts w:ascii="Eras Bold ITC" w:hAnsi="Eras Bold ITC" w:cs="Aharoni"/>
                          <w:b/>
                          <w:sz w:val="16"/>
                          <w:szCs w:val="16"/>
                        </w:rPr>
                      </w:pPr>
                      <w:r>
                        <w:rPr>
                          <w:rFonts w:ascii="Eras Bold ITC" w:hAnsi="Eras Bold ITC" w:cs="Aharoni"/>
                          <w:b/>
                          <w:sz w:val="16"/>
                          <w:szCs w:val="16"/>
                        </w:rPr>
                        <w:t>33</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151940A" wp14:editId="61A93047">
                <wp:simplePos x="0" y="0"/>
                <wp:positionH relativeFrom="column">
                  <wp:posOffset>3335655</wp:posOffset>
                </wp:positionH>
                <wp:positionV relativeFrom="paragraph">
                  <wp:posOffset>630555</wp:posOffset>
                </wp:positionV>
                <wp:extent cx="512445" cy="436880"/>
                <wp:effectExtent l="57150" t="57150" r="40005" b="39370"/>
                <wp:wrapNone/>
                <wp:docPr id="6" name="5-Point Star 6"/>
                <wp:cNvGraphicFramePr/>
                <a:graphic xmlns:a="http://schemas.openxmlformats.org/drawingml/2006/main">
                  <a:graphicData uri="http://schemas.microsoft.com/office/word/2010/wordprocessingShape">
                    <wps:wsp>
                      <wps:cNvSpPr/>
                      <wps:spPr>
                        <a:xfrm>
                          <a:off x="0" y="0"/>
                          <a:ext cx="512445" cy="436880"/>
                        </a:xfrm>
                        <a:prstGeom prst="star5">
                          <a:avLst>
                            <a:gd name="adj" fmla="val 25045"/>
                            <a:gd name="hf" fmla="val 105146"/>
                            <a:gd name="vf" fmla="val 110557"/>
                          </a:avLst>
                        </a:prstGeom>
                        <a:solidFill>
                          <a:srgbClr val="0913E5"/>
                        </a:solidFill>
                        <a:ln w="28575" cap="flat" cmpd="sng" algn="ctr">
                          <a:solidFill>
                            <a:srgbClr val="FFFFFF"/>
                          </a:solidFill>
                          <a:prstDash val="solid"/>
                        </a:ln>
                        <a:effectLst/>
                      </wps:spPr>
                      <wps:txbx>
                        <w:txbxContent>
                          <w:p w:rsidR="00F379FF" w:rsidRPr="0098051C" w:rsidRDefault="00F379FF" w:rsidP="00F379FF">
                            <w:pPr>
                              <w:rPr>
                                <w:rFonts w:ascii="Eras Bold ITC" w:hAnsi="Eras Bold ITC" w:cs="Aharoni"/>
                                <w:b/>
                                <w:sz w:val="16"/>
                                <w:szCs w:val="16"/>
                              </w:rPr>
                            </w:pPr>
                            <w:r>
                              <w:rPr>
                                <w:rFonts w:ascii="Eras Bold ITC" w:hAnsi="Eras Bold ITC" w:cs="Aharoni"/>
                                <w:b/>
                                <w:sz w:val="16"/>
                                <w:szCs w:val="16"/>
                              </w:rPr>
                              <w:t>1</w:t>
                            </w:r>
                          </w:p>
                          <w:p w:rsidR="00F379FF" w:rsidRDefault="00F379FF">
                            <w:r>
                              <w:rPr>
                                <w:rFonts w:ascii="Eras Bold ITC" w:hAnsi="Eras Bold ITC" w:cs="Aharoni"/>
                                <w:b/>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6" o:spid="_x0000_s1035" style="position:absolute;margin-left:262.65pt;margin-top:49.65pt;width:40.35pt;height:3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445,436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" adj="-11796480,,5400" path="m1,166873l176903,143636,256223,r79319,143636l512444,166873,384564,278882r30012,157997l256223,362468,97869,436879,127881,278882,1,166873xe" fillcolor="#0913e5" strokecolor="white" strokeweight="2.25pt">
                <v:stroke joinstyle="miter"/>
                <v:formulas/>
                <v:path arrowok="t" o:connecttype="custom" o:connectlocs="1,166873;176903,143636;256223,0;335542,143636;512444,166873;384564,278882;414576,436879;256223,362468;97869,436879;127881,278882;1,166873" o:connectangles="0,0,0,0,0,0,0,0,0,0,0" textboxrect="0,0,512445,436880"/>
                <v:textbox>
                  <w:txbxContent>
                    <w:p w:rsidR="00F379FF" w:rsidRPr="0098051C" w:rsidRDefault="00F379FF" w:rsidP="00F379FF">
                      <w:pPr>
                        <w:rPr>
                          <w:rFonts w:ascii="Eras Bold ITC" w:hAnsi="Eras Bold ITC" w:cs="Aharoni"/>
                          <w:b/>
                          <w:sz w:val="16"/>
                          <w:szCs w:val="16"/>
                        </w:rPr>
                      </w:pPr>
                      <w:r>
                        <w:rPr>
                          <w:rFonts w:ascii="Eras Bold ITC" w:hAnsi="Eras Bold ITC" w:cs="Aharoni"/>
                          <w:b/>
                          <w:sz w:val="16"/>
                          <w:szCs w:val="16"/>
                        </w:rPr>
                        <w:t>1</w:t>
                      </w:r>
                    </w:p>
                    <w:p w:rsidR="00F379FF" w:rsidRDefault="00F379FF">
                      <w:r>
                        <w:rPr>
                          <w:rFonts w:ascii="Eras Bold ITC" w:hAnsi="Eras Bold ITC" w:cs="Aharoni"/>
                          <w:b/>
                          <w:sz w:val="16"/>
                          <w:szCs w:val="16"/>
                        </w:rPr>
                        <w:t>2</w:t>
                      </w:r>
                    </w:p>
                  </w:txbxContent>
                </v:textbox>
              </v:shape>
            </w:pict>
          </mc:Fallback>
        </mc:AlternateContent>
      </w:r>
      <w:r w:rsidR="0098051C">
        <w:rPr>
          <w:noProof/>
        </w:rPr>
        <mc:AlternateContent>
          <mc:Choice Requires="wps">
            <w:drawing>
              <wp:anchor distT="0" distB="0" distL="114300" distR="114300" simplePos="0" relativeHeight="251669504" behindDoc="0" locked="0" layoutInCell="1" allowOverlap="1" wp14:anchorId="32ADFC2B" wp14:editId="57AFD86F">
                <wp:simplePos x="0" y="0"/>
                <wp:positionH relativeFrom="column">
                  <wp:posOffset>4630420</wp:posOffset>
                </wp:positionH>
                <wp:positionV relativeFrom="paragraph">
                  <wp:posOffset>1975485</wp:posOffset>
                </wp:positionV>
                <wp:extent cx="512445" cy="436880"/>
                <wp:effectExtent l="57150" t="57150" r="40005" b="39370"/>
                <wp:wrapNone/>
                <wp:docPr id="27" name="5-Point Star 27"/>
                <wp:cNvGraphicFramePr/>
                <a:graphic xmlns:a="http://schemas.openxmlformats.org/drawingml/2006/main">
                  <a:graphicData uri="http://schemas.microsoft.com/office/word/2010/wordprocessingShape">
                    <wps:wsp>
                      <wps:cNvSpPr/>
                      <wps:spPr>
                        <a:xfrm>
                          <a:off x="0" y="0"/>
                          <a:ext cx="512445" cy="436880"/>
                        </a:xfrm>
                        <a:prstGeom prst="star5">
                          <a:avLst>
                            <a:gd name="adj" fmla="val 25045"/>
                            <a:gd name="hf" fmla="val 105146"/>
                            <a:gd name="vf" fmla="val 110557"/>
                          </a:avLst>
                        </a:prstGeom>
                        <a:solidFill>
                          <a:srgbClr val="0913E5"/>
                        </a:solidFill>
                        <a:ln w="28575" cap="flat" cmpd="sng" algn="ctr">
                          <a:solidFill>
                            <a:srgbClr val="FFFFFF"/>
                          </a:solidFill>
                          <a:prstDash val="solid"/>
                        </a:ln>
                        <a:effectLst/>
                      </wps:spPr>
                      <wps:txbx>
                        <w:txbxContent>
                          <w:p w:rsidR="0098051C" w:rsidRPr="0098051C" w:rsidRDefault="00F379FF" w:rsidP="0098051C">
                            <w:pPr>
                              <w:rPr>
                                <w:rFonts w:ascii="Eras Bold ITC" w:hAnsi="Eras Bold ITC" w:cs="Aharoni"/>
                                <w:b/>
                                <w:sz w:val="16"/>
                                <w:szCs w:val="16"/>
                              </w:rPr>
                            </w:pPr>
                            <w:r>
                              <w:rPr>
                                <w:rFonts w:ascii="Eras Bold ITC" w:hAnsi="Eras Bold ITC" w:cs="Aharoni"/>
                                <w:b/>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27" o:spid="_x0000_s1036" style="position:absolute;margin-left:364.6pt;margin-top:155.55pt;width:40.35pt;height:3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445,436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" adj="-11796480,,5400" path="m1,166873l176903,143636,256223,r79319,143636l512444,166873,384564,278882r30012,157997l256223,362468,97869,436879,127881,278882,1,166873xe" fillcolor="#0913e5" strokecolor="white" strokeweight="2.25pt">
                <v:stroke joinstyle="miter"/>
                <v:formulas/>
                <v:path arrowok="t" o:connecttype="custom" o:connectlocs="1,166873;176903,143636;256223,0;335542,143636;512444,166873;384564,278882;414576,436879;256223,362468;97869,436879;127881,278882;1,166873" o:connectangles="0,0,0,0,0,0,0,0,0,0,0" textboxrect="0,0,512445,436880"/>
                <v:textbox>
                  <w:txbxContent>
                    <w:p w:rsidR="0098051C" w:rsidRPr="0098051C" w:rsidRDefault="00F379FF" w:rsidP="0098051C">
                      <w:pPr>
                        <w:rPr>
                          <w:rFonts w:ascii="Eras Bold ITC" w:hAnsi="Eras Bold ITC" w:cs="Aharoni"/>
                          <w:b/>
                          <w:sz w:val="16"/>
                          <w:szCs w:val="16"/>
                        </w:rPr>
                      </w:pPr>
                      <w:r>
                        <w:rPr>
                          <w:rFonts w:ascii="Eras Bold ITC" w:hAnsi="Eras Bold ITC" w:cs="Aharoni"/>
                          <w:b/>
                          <w:sz w:val="16"/>
                          <w:szCs w:val="16"/>
                        </w:rPr>
                        <w:t>4</w:t>
                      </w:r>
                    </w:p>
                  </w:txbxContent>
                </v:textbox>
              </v:shape>
            </w:pict>
          </mc:Fallback>
        </mc:AlternateContent>
      </w:r>
      <w:r w:rsidR="0098051C">
        <w:rPr>
          <w:noProof/>
        </w:rPr>
        <w:drawing>
          <wp:inline distT="0" distB="0" distL="0" distR="0" wp14:anchorId="10F778A0" wp14:editId="00DB4A7A">
            <wp:extent cx="5943600" cy="2754630"/>
            <wp:effectExtent l="19050" t="19050" r="19050" b="266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2754630"/>
                    </a:xfrm>
                    <a:prstGeom prst="rect">
                      <a:avLst/>
                    </a:prstGeom>
                    <a:ln w="19050">
                      <a:solidFill>
                        <a:srgbClr val="0913E5"/>
                      </a:solidFill>
                    </a:ln>
                  </pic:spPr>
                </pic:pic>
              </a:graphicData>
            </a:graphic>
          </wp:inline>
        </w:drawing>
      </w:r>
    </w:p>
    <w:p w:rsidR="00F379FF" w:rsidRDefault="00F379FF" w:rsidP="00F379FF">
      <w:pPr>
        <w:pStyle w:val="ListParagraph"/>
        <w:numPr>
          <w:ilvl w:val="0"/>
          <w:numId w:val="6"/>
        </w:numPr>
      </w:pPr>
      <w:r>
        <w:t>Manager or employee will enter the correct TRC (time reporting code) with the hours taken.</w:t>
      </w:r>
    </w:p>
    <w:p w:rsidR="00F379FF" w:rsidRDefault="00F379FF" w:rsidP="00F379FF">
      <w:pPr>
        <w:pStyle w:val="ListParagraph"/>
        <w:numPr>
          <w:ilvl w:val="0"/>
          <w:numId w:val="6"/>
        </w:numPr>
      </w:pPr>
      <w:r>
        <w:t>Manager or employee will enter the FMLA ID.</w:t>
      </w:r>
    </w:p>
    <w:p w:rsidR="003D3ABF" w:rsidRDefault="003D3ABF" w:rsidP="003D3ABF">
      <w:pPr>
        <w:pStyle w:val="ListParagraph"/>
        <w:numPr>
          <w:ilvl w:val="0"/>
          <w:numId w:val="6"/>
        </w:numPr>
      </w:pPr>
      <w:r>
        <w:t>The dates under report using the FMLA ID need to be within the dates entered on the FMLA event</w:t>
      </w:r>
      <w:r w:rsidR="00F379FF">
        <w:t>.</w:t>
      </w:r>
    </w:p>
    <w:p w:rsidR="00F379FF" w:rsidRDefault="00F379FF" w:rsidP="003D3ABF">
      <w:pPr>
        <w:pStyle w:val="ListParagraph"/>
        <w:numPr>
          <w:ilvl w:val="0"/>
          <w:numId w:val="6"/>
        </w:numPr>
      </w:pPr>
      <w:r>
        <w:t xml:space="preserve">The Available FMLA Balance </w:t>
      </w:r>
      <w:r w:rsidR="008F6448">
        <w:t xml:space="preserve">link </w:t>
      </w:r>
      <w:r>
        <w:t>will display ONLY when the employee has an open event.</w:t>
      </w:r>
    </w:p>
    <w:p w:rsidR="00F379FF" w:rsidRDefault="00F379FF" w:rsidP="00F379FF"/>
    <w:p w:rsidR="00032255" w:rsidRDefault="00032255" w:rsidP="00927E76">
      <w:pPr>
        <w:rPr>
          <w:b/>
        </w:rPr>
      </w:pPr>
      <w:r w:rsidRPr="00927E76">
        <w:rPr>
          <w:b/>
        </w:rPr>
        <w:t xml:space="preserve">Running FMLA reports </w:t>
      </w:r>
      <w:r w:rsidR="00CE2B52" w:rsidRPr="00927E76">
        <w:rPr>
          <w:b/>
        </w:rPr>
        <w:t>to assist in FMLA administration</w:t>
      </w:r>
      <w:r w:rsidR="00EA41EC">
        <w:rPr>
          <w:b/>
        </w:rPr>
        <w:t xml:space="preserve"> </w:t>
      </w:r>
    </w:p>
    <w:p w:rsidR="00032255" w:rsidRPr="00032255" w:rsidRDefault="007F1E7C" w:rsidP="00032255">
      <w:pPr>
        <w:spacing w:after="0" w:line="288" w:lineRule="atLeast"/>
        <w:ind w:left="-312" w:right="48"/>
        <w:rPr>
          <w:rFonts w:eastAsia="Times New Roman" w:cs="Arial"/>
          <w:u w:val="single"/>
          <w:lang w:val="en"/>
        </w:rPr>
      </w:pPr>
      <w:hyperlink r:id="rId21" w:history="1">
        <w:r w:rsidR="00032255" w:rsidRPr="00032255">
          <w:rPr>
            <w:rFonts w:eastAsia="Times New Roman" w:cs="Arial"/>
            <w:color w:val="284562"/>
            <w:u w:val="single"/>
            <w:lang w:val="en"/>
          </w:rPr>
          <w:t>TX FMLA/PRNTL History Report</w:t>
        </w:r>
      </w:hyperlink>
      <w:r w:rsidR="00BB621B">
        <w:rPr>
          <w:rFonts w:eastAsia="Times New Roman" w:cs="Arial"/>
          <w:color w:val="284562"/>
          <w:u w:val="single"/>
          <w:lang w:val="en"/>
        </w:rPr>
        <w:t>/TXFMLRPT</w:t>
      </w:r>
    </w:p>
    <w:p w:rsidR="00032255" w:rsidRDefault="00032255" w:rsidP="00032255">
      <w:pPr>
        <w:spacing w:after="0" w:line="288" w:lineRule="atLeast"/>
        <w:ind w:left="-312" w:right="48"/>
        <w:rPr>
          <w:rFonts w:ascii="Arial" w:eastAsia="Times New Roman" w:hAnsi="Arial" w:cs="Arial"/>
          <w:sz w:val="24"/>
          <w:szCs w:val="24"/>
          <w:lang w:val="en"/>
        </w:rPr>
      </w:pPr>
    </w:p>
    <w:p w:rsidR="00B02C05" w:rsidRDefault="00B02C05" w:rsidP="00032255">
      <w:pPr>
        <w:spacing w:after="0" w:line="288" w:lineRule="atLeast"/>
        <w:ind w:left="-312" w:right="48"/>
      </w:pPr>
      <w:r w:rsidRPr="00B02C05">
        <w:rPr>
          <w:rFonts w:eastAsia="Times New Roman" w:cs="Arial"/>
          <w:lang w:val="en"/>
        </w:rPr>
        <w:t xml:space="preserve">This report </w:t>
      </w:r>
      <w:r w:rsidRPr="00B02C05">
        <w:t>allows users to see the FMLA and Parental Leave activity by agency, business unit, department or individual employee.</w:t>
      </w:r>
      <w:r w:rsidR="00927E76">
        <w:t xml:space="preserve">  This can be used to reconcile and/or answer inquiries by employee.</w:t>
      </w:r>
    </w:p>
    <w:p w:rsidR="00BB621B" w:rsidRDefault="00BB621B" w:rsidP="00032255">
      <w:pPr>
        <w:spacing w:after="0" w:line="288" w:lineRule="atLeast"/>
        <w:ind w:left="-312" w:right="48"/>
      </w:pPr>
    </w:p>
    <w:p w:rsidR="00BB621B" w:rsidRPr="00B02C05" w:rsidRDefault="00BB621B" w:rsidP="00032255">
      <w:pPr>
        <w:spacing w:after="0" w:line="288" w:lineRule="atLeast"/>
        <w:ind w:left="-312" w:right="48"/>
        <w:rPr>
          <w:rFonts w:eastAsia="Times New Roman" w:cs="Arial"/>
          <w:lang w:val="en"/>
        </w:rPr>
      </w:pPr>
      <w:r>
        <w:t>Run Control Page</w:t>
      </w:r>
    </w:p>
    <w:p w:rsidR="00032255" w:rsidRDefault="00BB621B" w:rsidP="00032255">
      <w:pPr>
        <w:spacing w:after="0" w:line="288" w:lineRule="atLeast"/>
        <w:ind w:left="-312" w:right="48"/>
        <w:rPr>
          <w:rFonts w:ascii="Arial" w:eastAsia="Times New Roman" w:hAnsi="Arial" w:cs="Arial"/>
          <w:b/>
          <w:sz w:val="24"/>
          <w:szCs w:val="24"/>
          <w:lang w:val="en"/>
        </w:rPr>
      </w:pPr>
      <w:r>
        <w:rPr>
          <w:noProof/>
        </w:rPr>
        <w:lastRenderedPageBreak/>
        <w:drawing>
          <wp:inline distT="0" distB="0" distL="0" distR="0" wp14:anchorId="3BBE92A9" wp14:editId="190D31C4">
            <wp:extent cx="4335757" cy="3592286"/>
            <wp:effectExtent l="19050" t="19050" r="27305" b="273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337611" cy="3593822"/>
                    </a:xfrm>
                    <a:prstGeom prst="rect">
                      <a:avLst/>
                    </a:prstGeom>
                    <a:ln w="19050">
                      <a:solidFill>
                        <a:srgbClr val="0F48FD"/>
                      </a:solidFill>
                    </a:ln>
                  </pic:spPr>
                </pic:pic>
              </a:graphicData>
            </a:graphic>
          </wp:inline>
        </w:drawing>
      </w:r>
    </w:p>
    <w:p w:rsidR="00BB621B" w:rsidRDefault="00BB621B" w:rsidP="00032255">
      <w:pPr>
        <w:spacing w:after="0" w:line="288" w:lineRule="atLeast"/>
        <w:ind w:left="-312" w:right="48"/>
        <w:rPr>
          <w:noProof/>
        </w:rPr>
      </w:pPr>
    </w:p>
    <w:p w:rsidR="00BB621B" w:rsidRDefault="00BB621B" w:rsidP="00032255">
      <w:pPr>
        <w:spacing w:after="0" w:line="288" w:lineRule="atLeast"/>
        <w:ind w:left="-312" w:right="48"/>
        <w:rPr>
          <w:noProof/>
        </w:rPr>
      </w:pPr>
    </w:p>
    <w:p w:rsidR="00BB621B" w:rsidRDefault="00D14DBC" w:rsidP="00032255">
      <w:pPr>
        <w:spacing w:after="0" w:line="288" w:lineRule="atLeast"/>
        <w:ind w:left="-312" w:right="48"/>
        <w:rPr>
          <w:noProof/>
        </w:rPr>
      </w:pPr>
      <w:r>
        <w:rPr>
          <w:noProof/>
        </w:rPr>
        <w:t>Select the report that you requested on the Run Control page.</w:t>
      </w:r>
    </w:p>
    <w:p w:rsidR="00BB621B" w:rsidRDefault="00D14DBC" w:rsidP="00032255">
      <w:pPr>
        <w:spacing w:after="0" w:line="288" w:lineRule="atLeast"/>
        <w:ind w:left="-312" w:right="48"/>
        <w:rPr>
          <w:rFonts w:ascii="Arial" w:eastAsia="Times New Roman" w:hAnsi="Arial" w:cs="Arial"/>
          <w:b/>
          <w:sz w:val="24"/>
          <w:szCs w:val="24"/>
          <w:lang w:val="en"/>
        </w:rPr>
      </w:pPr>
      <w:r>
        <w:rPr>
          <w:noProof/>
        </w:rPr>
        <w:drawing>
          <wp:inline distT="0" distB="0" distL="0" distR="0" wp14:anchorId="4BBAECCB" wp14:editId="72630EC7">
            <wp:extent cx="5943600" cy="2466340"/>
            <wp:effectExtent l="19050" t="19050" r="19050" b="1016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2466340"/>
                    </a:xfrm>
                    <a:prstGeom prst="rect">
                      <a:avLst/>
                    </a:prstGeom>
                    <a:ln w="19050">
                      <a:solidFill>
                        <a:srgbClr val="0F48FD"/>
                      </a:solidFill>
                    </a:ln>
                  </pic:spPr>
                </pic:pic>
              </a:graphicData>
            </a:graphic>
          </wp:inline>
        </w:drawing>
      </w:r>
    </w:p>
    <w:p w:rsidR="00BB621B" w:rsidRDefault="00BB621B" w:rsidP="00032255">
      <w:pPr>
        <w:spacing w:after="0" w:line="288" w:lineRule="atLeast"/>
        <w:ind w:left="-312" w:right="48"/>
        <w:rPr>
          <w:rFonts w:ascii="Arial" w:eastAsia="Times New Roman" w:hAnsi="Arial" w:cs="Arial"/>
          <w:b/>
          <w:sz w:val="24"/>
          <w:szCs w:val="24"/>
          <w:lang w:val="en"/>
        </w:rPr>
      </w:pPr>
    </w:p>
    <w:p w:rsidR="00BB621B" w:rsidRPr="00BB621B" w:rsidRDefault="00BB621B" w:rsidP="00BB621B">
      <w:pPr>
        <w:spacing w:after="0" w:line="288" w:lineRule="atLeast"/>
        <w:ind w:left="-312" w:right="48"/>
        <w:rPr>
          <w:rFonts w:eastAsia="Times New Roman" w:cs="Arial"/>
          <w:lang w:val="en"/>
        </w:rPr>
      </w:pPr>
      <w:r w:rsidRPr="00BB621B">
        <w:rPr>
          <w:rFonts w:eastAsia="Times New Roman" w:cs="Arial"/>
          <w:lang w:val="en"/>
        </w:rPr>
        <w:t>Report Output</w:t>
      </w:r>
    </w:p>
    <w:p w:rsidR="00BB621B" w:rsidRDefault="00D14DBC" w:rsidP="00032255">
      <w:pPr>
        <w:spacing w:after="0" w:line="288" w:lineRule="atLeast"/>
        <w:ind w:left="-312" w:right="48"/>
        <w:rPr>
          <w:rFonts w:ascii="Arial" w:eastAsia="Times New Roman" w:hAnsi="Arial" w:cs="Arial"/>
          <w:b/>
          <w:sz w:val="24"/>
          <w:szCs w:val="24"/>
          <w:lang w:val="en"/>
        </w:rPr>
      </w:pPr>
      <w:r>
        <w:rPr>
          <w:noProof/>
        </w:rPr>
        <w:lastRenderedPageBreak/>
        <mc:AlternateContent>
          <mc:Choice Requires="wps">
            <w:drawing>
              <wp:anchor distT="0" distB="0" distL="114300" distR="114300" simplePos="0" relativeHeight="251681792" behindDoc="0" locked="0" layoutInCell="1" allowOverlap="1" wp14:anchorId="1797330B" wp14:editId="1E8DF00F">
                <wp:simplePos x="0" y="0"/>
                <wp:positionH relativeFrom="column">
                  <wp:posOffset>3251662</wp:posOffset>
                </wp:positionH>
                <wp:positionV relativeFrom="paragraph">
                  <wp:posOffset>2568690</wp:posOffset>
                </wp:positionV>
                <wp:extent cx="512445" cy="436880"/>
                <wp:effectExtent l="57150" t="57150" r="40005" b="39370"/>
                <wp:wrapNone/>
                <wp:docPr id="29" name="5-Point Star 29"/>
                <wp:cNvGraphicFramePr/>
                <a:graphic xmlns:a="http://schemas.openxmlformats.org/drawingml/2006/main">
                  <a:graphicData uri="http://schemas.microsoft.com/office/word/2010/wordprocessingShape">
                    <wps:wsp>
                      <wps:cNvSpPr/>
                      <wps:spPr>
                        <a:xfrm>
                          <a:off x="0" y="0"/>
                          <a:ext cx="512445" cy="436880"/>
                        </a:xfrm>
                        <a:prstGeom prst="star5">
                          <a:avLst>
                            <a:gd name="adj" fmla="val 25045"/>
                            <a:gd name="hf" fmla="val 105146"/>
                            <a:gd name="vf" fmla="val 110557"/>
                          </a:avLst>
                        </a:prstGeom>
                        <a:solidFill>
                          <a:srgbClr val="0913E5"/>
                        </a:solidFill>
                        <a:ln w="28575" cap="flat" cmpd="sng" algn="ctr">
                          <a:solidFill>
                            <a:srgbClr val="FFFFFF"/>
                          </a:solidFill>
                          <a:prstDash val="solid"/>
                        </a:ln>
                        <a:effectLst/>
                      </wps:spPr>
                      <wps:txbx>
                        <w:txbxContent>
                          <w:p w:rsidR="00A84B6C" w:rsidRPr="0098051C" w:rsidRDefault="00A84B6C" w:rsidP="00A84B6C">
                            <w:pPr>
                              <w:rPr>
                                <w:rFonts w:ascii="Eras Bold ITC" w:hAnsi="Eras Bold ITC" w:cs="Aharoni"/>
                                <w:b/>
                                <w:sz w:val="16"/>
                                <w:szCs w:val="16"/>
                              </w:rPr>
                            </w:pPr>
                            <w:r>
                              <w:rPr>
                                <w:rFonts w:ascii="Eras Bold ITC" w:hAnsi="Eras Bold ITC" w:cs="Aharoni"/>
                                <w:b/>
                                <w:sz w:val="16"/>
                                <w:szCs w:val="16"/>
                              </w:rPr>
                              <w:t>1</w:t>
                            </w:r>
                          </w:p>
                          <w:p w:rsidR="00A84B6C" w:rsidRDefault="00A84B6C" w:rsidP="00A84B6C">
                            <w:r>
                              <w:rPr>
                                <w:rFonts w:ascii="Eras Bold ITC" w:hAnsi="Eras Bold ITC" w:cs="Aharoni"/>
                                <w:b/>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29" o:spid="_x0000_s1037" style="position:absolute;left:0;text-align:left;margin-left:256.05pt;margin-top:202.25pt;width:40.35pt;height:3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445,436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" adj="-11796480,,5400" path="m1,166873l176903,143636,256223,r79319,143636l512444,166873,384564,278882r30012,157997l256223,362468,97869,436879,127881,278882,1,166873xe" fillcolor="#0913e5" strokecolor="white" strokeweight="2.25pt">
                <v:stroke joinstyle="miter"/>
                <v:formulas/>
                <v:path arrowok="t" o:connecttype="custom" o:connectlocs="1,166873;176903,143636;256223,0;335542,143636;512444,166873;384564,278882;414576,436879;256223,362468;97869,436879;127881,278882;1,166873" o:connectangles="0,0,0,0,0,0,0,0,0,0,0" textboxrect="0,0,512445,436880"/>
                <v:textbox>
                  <w:txbxContent>
                    <w:p w:rsidR="00A84B6C" w:rsidRPr="0098051C" w:rsidRDefault="00A84B6C" w:rsidP="00A84B6C">
                      <w:pPr>
                        <w:rPr>
                          <w:rFonts w:ascii="Eras Bold ITC" w:hAnsi="Eras Bold ITC" w:cs="Aharoni"/>
                          <w:b/>
                          <w:sz w:val="16"/>
                          <w:szCs w:val="16"/>
                        </w:rPr>
                      </w:pPr>
                      <w:r>
                        <w:rPr>
                          <w:rFonts w:ascii="Eras Bold ITC" w:hAnsi="Eras Bold ITC" w:cs="Aharoni"/>
                          <w:b/>
                          <w:sz w:val="16"/>
                          <w:szCs w:val="16"/>
                        </w:rPr>
                        <w:t>1</w:t>
                      </w:r>
                    </w:p>
                    <w:p w:rsidR="00A84B6C" w:rsidRDefault="00A84B6C" w:rsidP="00A84B6C">
                      <w:r>
                        <w:rPr>
                          <w:rFonts w:ascii="Eras Bold ITC" w:hAnsi="Eras Bold ITC" w:cs="Aharoni"/>
                          <w:b/>
                          <w:sz w:val="16"/>
                          <w:szCs w:val="16"/>
                        </w:rPr>
                        <w:t>2</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26D8C5D1" wp14:editId="6529A203">
                <wp:simplePos x="0" y="0"/>
                <wp:positionH relativeFrom="column">
                  <wp:posOffset>3406775</wp:posOffset>
                </wp:positionH>
                <wp:positionV relativeFrom="paragraph">
                  <wp:posOffset>3698875</wp:posOffset>
                </wp:positionV>
                <wp:extent cx="512445" cy="436880"/>
                <wp:effectExtent l="57150" t="57150" r="40005" b="39370"/>
                <wp:wrapNone/>
                <wp:docPr id="30" name="5-Point Star 30"/>
                <wp:cNvGraphicFramePr/>
                <a:graphic xmlns:a="http://schemas.openxmlformats.org/drawingml/2006/main">
                  <a:graphicData uri="http://schemas.microsoft.com/office/word/2010/wordprocessingShape">
                    <wps:wsp>
                      <wps:cNvSpPr/>
                      <wps:spPr>
                        <a:xfrm>
                          <a:off x="0" y="0"/>
                          <a:ext cx="512445" cy="436880"/>
                        </a:xfrm>
                        <a:prstGeom prst="star5">
                          <a:avLst>
                            <a:gd name="adj" fmla="val 25045"/>
                            <a:gd name="hf" fmla="val 105146"/>
                            <a:gd name="vf" fmla="val 110557"/>
                          </a:avLst>
                        </a:prstGeom>
                        <a:solidFill>
                          <a:srgbClr val="0913E5"/>
                        </a:solidFill>
                        <a:ln w="28575" cap="flat" cmpd="sng" algn="ctr">
                          <a:solidFill>
                            <a:srgbClr val="FFFFFF"/>
                          </a:solidFill>
                          <a:prstDash val="solid"/>
                        </a:ln>
                        <a:effectLst/>
                      </wps:spPr>
                      <wps:txbx>
                        <w:txbxContent>
                          <w:p w:rsidR="00A84B6C" w:rsidRPr="0098051C" w:rsidRDefault="00A84B6C" w:rsidP="00A84B6C">
                            <w:pPr>
                              <w:rPr>
                                <w:rFonts w:ascii="Eras Bold ITC" w:hAnsi="Eras Bold ITC" w:cs="Aharoni"/>
                                <w:b/>
                                <w:sz w:val="16"/>
                                <w:szCs w:val="16"/>
                              </w:rPr>
                            </w:pPr>
                            <w:r>
                              <w:rPr>
                                <w:rFonts w:ascii="Eras Bold ITC" w:hAnsi="Eras Bold ITC" w:cs="Aharoni"/>
                                <w:b/>
                                <w:sz w:val="16"/>
                                <w:szCs w:val="16"/>
                              </w:rPr>
                              <w:t>2</w:t>
                            </w:r>
                          </w:p>
                          <w:p w:rsidR="00A84B6C" w:rsidRDefault="00A84B6C" w:rsidP="00A84B6C">
                            <w:r>
                              <w:rPr>
                                <w:rFonts w:ascii="Eras Bold ITC" w:hAnsi="Eras Bold ITC" w:cs="Aharoni"/>
                                <w:b/>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30" o:spid="_x0000_s1038" style="position:absolute;left:0;text-align:left;margin-left:268.25pt;margin-top:291.25pt;width:40.35pt;height:3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445,436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" adj="-11796480,,5400" path="m1,166873l176903,143636,256223,r79319,143636l512444,166873,384564,278882r30012,157997l256223,362468,97869,436879,127881,278882,1,166873xe" fillcolor="#0913e5" strokecolor="white" strokeweight="2.25pt">
                <v:stroke joinstyle="miter"/>
                <v:formulas/>
                <v:path arrowok="t" o:connecttype="custom" o:connectlocs="1,166873;176903,143636;256223,0;335542,143636;512444,166873;384564,278882;414576,436879;256223,362468;97869,436879;127881,278882;1,166873" o:connectangles="0,0,0,0,0,0,0,0,0,0,0" textboxrect="0,0,512445,436880"/>
                <v:textbox>
                  <w:txbxContent>
                    <w:p w:rsidR="00A84B6C" w:rsidRPr="0098051C" w:rsidRDefault="00A84B6C" w:rsidP="00A84B6C">
                      <w:pPr>
                        <w:rPr>
                          <w:rFonts w:ascii="Eras Bold ITC" w:hAnsi="Eras Bold ITC" w:cs="Aharoni"/>
                          <w:b/>
                          <w:sz w:val="16"/>
                          <w:szCs w:val="16"/>
                        </w:rPr>
                      </w:pPr>
                      <w:r>
                        <w:rPr>
                          <w:rFonts w:ascii="Eras Bold ITC" w:hAnsi="Eras Bold ITC" w:cs="Aharoni"/>
                          <w:b/>
                          <w:sz w:val="16"/>
                          <w:szCs w:val="16"/>
                        </w:rPr>
                        <w:t>2</w:t>
                      </w:r>
                    </w:p>
                    <w:p w:rsidR="00A84B6C" w:rsidRDefault="00A84B6C" w:rsidP="00A84B6C">
                      <w:r>
                        <w:rPr>
                          <w:rFonts w:ascii="Eras Bold ITC" w:hAnsi="Eras Bold ITC" w:cs="Aharoni"/>
                          <w:b/>
                          <w:sz w:val="16"/>
                          <w:szCs w:val="16"/>
                        </w:rPr>
                        <w:t>2</w:t>
                      </w:r>
                    </w:p>
                  </w:txbxContent>
                </v:textbox>
              </v:shape>
            </w:pict>
          </mc:Fallback>
        </mc:AlternateContent>
      </w:r>
      <w:r w:rsidR="00BB621B">
        <w:rPr>
          <w:noProof/>
        </w:rPr>
        <w:drawing>
          <wp:inline distT="0" distB="0" distL="0" distR="0" wp14:anchorId="09394B0C" wp14:editId="7600CBCB">
            <wp:extent cx="5418078" cy="417527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20821" cy="4177391"/>
                    </a:xfrm>
                    <a:prstGeom prst="rect">
                      <a:avLst/>
                    </a:prstGeom>
                  </pic:spPr>
                </pic:pic>
              </a:graphicData>
            </a:graphic>
          </wp:inline>
        </w:drawing>
      </w:r>
    </w:p>
    <w:p w:rsidR="002F1FAB" w:rsidRPr="00C56B55" w:rsidRDefault="002F1FAB" w:rsidP="00032255">
      <w:pPr>
        <w:spacing w:after="0" w:line="288" w:lineRule="atLeast"/>
        <w:ind w:left="-312" w:right="48"/>
        <w:rPr>
          <w:rFonts w:ascii="Arial" w:eastAsia="Times New Roman" w:hAnsi="Arial" w:cs="Arial"/>
          <w:b/>
          <w:sz w:val="24"/>
          <w:szCs w:val="24"/>
          <w:lang w:val="en"/>
        </w:rPr>
      </w:pPr>
    </w:p>
    <w:p w:rsidR="00DA278C" w:rsidRDefault="00DA278C" w:rsidP="00DA278C">
      <w:pPr>
        <w:pStyle w:val="ListParagraph"/>
        <w:numPr>
          <w:ilvl w:val="0"/>
          <w:numId w:val="9"/>
        </w:numPr>
      </w:pPr>
      <w:r>
        <w:t>These hours are pulled from T&amp;L for time reported using the related FMLA ID</w:t>
      </w:r>
    </w:p>
    <w:p w:rsidR="00A84B6C" w:rsidRDefault="00DA278C" w:rsidP="00DA278C">
      <w:pPr>
        <w:pStyle w:val="ListParagraph"/>
        <w:numPr>
          <w:ilvl w:val="0"/>
          <w:numId w:val="9"/>
        </w:numPr>
      </w:pPr>
      <w:r>
        <w:t>These hours are manually entered by administrator when employee is out a full calendar month on job data</w:t>
      </w:r>
    </w:p>
    <w:p w:rsidR="00D14DBC" w:rsidRDefault="00D14DBC" w:rsidP="00BB621B">
      <w:pPr>
        <w:ind w:left="360"/>
      </w:pPr>
    </w:p>
    <w:p w:rsidR="00BB621B" w:rsidRPr="00D14DBC" w:rsidRDefault="00BB621B" w:rsidP="00D14DBC">
      <w:pPr>
        <w:rPr>
          <w:u w:val="single"/>
        </w:rPr>
      </w:pPr>
      <w:r w:rsidRPr="00D14DBC">
        <w:rPr>
          <w:u w:val="single"/>
        </w:rPr>
        <w:t>FMLA Rolling Year Projection Report/TXFMLBAL</w:t>
      </w:r>
    </w:p>
    <w:p w:rsidR="00D14DBC" w:rsidRDefault="00D14DBC" w:rsidP="00D14DBC">
      <w:r>
        <w:t xml:space="preserve">This report shows an estimated projection of available hours that will roll back to an employee in a future month.  The report is only available to be run for future months. In this example, the employee’s FMLA period was May 2015 to April 2016, therefore the projection report is run for a 1 year period after the conclusion of the original FMLA to show the hours rolling forward. </w:t>
      </w:r>
    </w:p>
    <w:p w:rsidR="00D14DBC" w:rsidRDefault="00D14DBC" w:rsidP="00D14DBC">
      <w:r>
        <w:t>The hours are summed by month. Use the history report to analyze the detail on a daily basis.</w:t>
      </w:r>
    </w:p>
    <w:p w:rsidR="00D14DBC" w:rsidRDefault="00D14DBC">
      <w:r>
        <w:br w:type="page"/>
      </w:r>
    </w:p>
    <w:p w:rsidR="00D14DBC" w:rsidRDefault="00D14DBC">
      <w:r>
        <w:lastRenderedPageBreak/>
        <w:t>Run Control Page</w:t>
      </w:r>
    </w:p>
    <w:p w:rsidR="00D14DBC" w:rsidRDefault="00D14DBC">
      <w:r>
        <w:rPr>
          <w:noProof/>
        </w:rPr>
        <w:drawing>
          <wp:inline distT="0" distB="0" distL="0" distR="0" wp14:anchorId="240E74FC" wp14:editId="139465B2">
            <wp:extent cx="4322618" cy="3431309"/>
            <wp:effectExtent l="19050" t="19050" r="20955" b="171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322618" cy="3431309"/>
                    </a:xfrm>
                    <a:prstGeom prst="rect">
                      <a:avLst/>
                    </a:prstGeom>
                    <a:ln w="19050">
                      <a:solidFill>
                        <a:srgbClr val="0F48FD"/>
                      </a:solidFill>
                    </a:ln>
                  </pic:spPr>
                </pic:pic>
              </a:graphicData>
            </a:graphic>
          </wp:inline>
        </w:drawing>
      </w:r>
    </w:p>
    <w:p w:rsidR="00D14DBC" w:rsidRDefault="00D14DBC">
      <w:r>
        <w:t>Report Output</w:t>
      </w:r>
    </w:p>
    <w:p w:rsidR="00BC4401" w:rsidRDefault="00BB621B" w:rsidP="00BB621B">
      <w:pPr>
        <w:ind w:left="-990"/>
      </w:pPr>
      <w:r>
        <w:rPr>
          <w:noProof/>
        </w:rPr>
        <w:drawing>
          <wp:inline distT="0" distB="0" distL="0" distR="0" wp14:anchorId="232205B7" wp14:editId="546FBB4F">
            <wp:extent cx="6970143" cy="2786568"/>
            <wp:effectExtent l="19050" t="19050" r="21590" b="139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981620" cy="2791156"/>
                    </a:xfrm>
                    <a:prstGeom prst="rect">
                      <a:avLst/>
                    </a:prstGeom>
                    <a:ln w="19050">
                      <a:solidFill>
                        <a:srgbClr val="0F48FD"/>
                      </a:solidFill>
                    </a:ln>
                  </pic:spPr>
                </pic:pic>
              </a:graphicData>
            </a:graphic>
          </wp:inline>
        </w:drawing>
      </w:r>
    </w:p>
    <w:p w:rsidR="00BB621B" w:rsidRDefault="00BB621B" w:rsidP="00BB621B">
      <w:pPr>
        <w:ind w:left="90"/>
      </w:pPr>
    </w:p>
    <w:p w:rsidR="00BB621B" w:rsidRDefault="00BB621B" w:rsidP="00BB621B">
      <w:pPr>
        <w:ind w:left="-990"/>
      </w:pPr>
    </w:p>
    <w:p w:rsidR="00D14DBC" w:rsidRDefault="00D14DBC">
      <w:r>
        <w:br w:type="page"/>
      </w:r>
    </w:p>
    <w:p w:rsidR="00032255" w:rsidRPr="00032255" w:rsidRDefault="007F1E7C" w:rsidP="00032255">
      <w:pPr>
        <w:spacing w:after="0" w:line="288" w:lineRule="atLeast"/>
        <w:ind w:left="-312" w:right="48"/>
        <w:rPr>
          <w:rFonts w:eastAsia="Times New Roman" w:cs="Arial"/>
          <w:u w:val="single"/>
          <w:lang w:val="en"/>
        </w:rPr>
      </w:pPr>
      <w:hyperlink r:id="rId27" w:history="1">
        <w:r w:rsidR="00032255" w:rsidRPr="00032255">
          <w:rPr>
            <w:rFonts w:eastAsia="Times New Roman" w:cs="Arial"/>
            <w:color w:val="284562"/>
            <w:u w:val="single"/>
            <w:lang w:val="en"/>
          </w:rPr>
          <w:t xml:space="preserve">TX FMLA ER Insurance </w:t>
        </w:r>
        <w:proofErr w:type="spellStart"/>
        <w:r w:rsidR="00032255" w:rsidRPr="00032255">
          <w:rPr>
            <w:rFonts w:eastAsia="Times New Roman" w:cs="Arial"/>
            <w:color w:val="284562"/>
            <w:u w:val="single"/>
            <w:lang w:val="en"/>
          </w:rPr>
          <w:t>Rpt</w:t>
        </w:r>
        <w:proofErr w:type="spellEnd"/>
      </w:hyperlink>
    </w:p>
    <w:p w:rsidR="00032255" w:rsidRDefault="00032255" w:rsidP="00032255">
      <w:pPr>
        <w:spacing w:after="0" w:line="288" w:lineRule="atLeast"/>
        <w:ind w:left="-312" w:right="48"/>
        <w:rPr>
          <w:rFonts w:ascii="Arial" w:eastAsia="Times New Roman" w:hAnsi="Arial" w:cs="Arial"/>
          <w:sz w:val="24"/>
          <w:szCs w:val="24"/>
          <w:lang w:val="en"/>
        </w:rPr>
      </w:pPr>
    </w:p>
    <w:p w:rsidR="00EA41EC" w:rsidRDefault="00032255" w:rsidP="00EA41EC">
      <w:pPr>
        <w:pStyle w:val="ListParagraph"/>
        <w:numPr>
          <w:ilvl w:val="0"/>
          <w:numId w:val="10"/>
        </w:numPr>
        <w:spacing w:after="0" w:line="288" w:lineRule="atLeast"/>
        <w:ind w:right="48"/>
        <w:rPr>
          <w:rFonts w:cs="Arial"/>
        </w:rPr>
      </w:pPr>
      <w:r w:rsidRPr="00EA41EC">
        <w:rPr>
          <w:rFonts w:cs="Arial"/>
        </w:rPr>
        <w:t xml:space="preserve">Report identifies Active, On-Leave, and Terminated Employees who MAY need employer paid insurance contributions processed in the current month based on FMLA status. </w:t>
      </w:r>
    </w:p>
    <w:p w:rsidR="00EA41EC" w:rsidRDefault="00032255" w:rsidP="00EA41EC">
      <w:pPr>
        <w:pStyle w:val="ListParagraph"/>
        <w:numPr>
          <w:ilvl w:val="0"/>
          <w:numId w:val="10"/>
        </w:numPr>
        <w:spacing w:after="0" w:line="288" w:lineRule="atLeast"/>
        <w:ind w:right="48"/>
        <w:rPr>
          <w:rFonts w:cs="Arial"/>
        </w:rPr>
      </w:pPr>
      <w:r w:rsidRPr="00EA41EC">
        <w:rPr>
          <w:rFonts w:cs="Arial"/>
        </w:rPr>
        <w:t xml:space="preserve">Report is run towards the end of the month and analyzes the prior month payroll activity. </w:t>
      </w:r>
    </w:p>
    <w:p w:rsidR="00EA41EC" w:rsidRDefault="00032255" w:rsidP="00EA41EC">
      <w:pPr>
        <w:pStyle w:val="ListParagraph"/>
        <w:numPr>
          <w:ilvl w:val="0"/>
          <w:numId w:val="10"/>
        </w:numPr>
        <w:spacing w:after="0" w:line="288" w:lineRule="atLeast"/>
        <w:ind w:right="48"/>
        <w:rPr>
          <w:rFonts w:cs="Arial"/>
        </w:rPr>
      </w:pPr>
      <w:r w:rsidRPr="00EA41EC">
        <w:rPr>
          <w:rFonts w:cs="Arial"/>
        </w:rPr>
        <w:t xml:space="preserve">It identifies employees who have not received any Base Pay and determines if any FMLA Leave (HR FMLA LOA action reason) or FMLA LWOP (TL LWOP with FMLA override reason code) applies. </w:t>
      </w:r>
    </w:p>
    <w:p w:rsidR="00EA41EC" w:rsidRDefault="00032255" w:rsidP="00EA41EC">
      <w:pPr>
        <w:pStyle w:val="ListParagraph"/>
        <w:numPr>
          <w:ilvl w:val="1"/>
          <w:numId w:val="10"/>
        </w:numPr>
        <w:spacing w:after="0" w:line="288" w:lineRule="atLeast"/>
        <w:ind w:right="48"/>
        <w:rPr>
          <w:rFonts w:cs="Arial"/>
        </w:rPr>
      </w:pPr>
      <w:r w:rsidRPr="00EA41EC">
        <w:rPr>
          <w:rFonts w:cs="Arial"/>
        </w:rPr>
        <w:t>If it does, the report calculates the employer contributions for Medical, Basic Life, Dental as a result of Opt Out Credit</w:t>
      </w:r>
      <w:proofErr w:type="gramStart"/>
      <w:r w:rsidRPr="00EA41EC">
        <w:rPr>
          <w:rFonts w:cs="Arial"/>
        </w:rPr>
        <w:t>,</w:t>
      </w:r>
      <w:r w:rsidR="00EA41EC">
        <w:rPr>
          <w:rFonts w:cs="Arial"/>
        </w:rPr>
        <w:t xml:space="preserve"> </w:t>
      </w:r>
      <w:r w:rsidRPr="00EA41EC">
        <w:rPr>
          <w:rFonts w:cs="Arial"/>
        </w:rPr>
        <w:t xml:space="preserve"> AD</w:t>
      </w:r>
      <w:proofErr w:type="gramEnd"/>
      <w:r w:rsidRPr="00EA41EC">
        <w:rPr>
          <w:rFonts w:cs="Arial"/>
        </w:rPr>
        <w:t xml:space="preserve">&amp;D as a result of Opt Out Credit, and Opt Out Credit. </w:t>
      </w:r>
    </w:p>
    <w:p w:rsidR="00EA41EC" w:rsidRDefault="00032255" w:rsidP="00EA41EC">
      <w:pPr>
        <w:pStyle w:val="ListParagraph"/>
        <w:numPr>
          <w:ilvl w:val="0"/>
          <w:numId w:val="10"/>
        </w:numPr>
        <w:spacing w:after="0" w:line="288" w:lineRule="atLeast"/>
        <w:ind w:right="48"/>
        <w:rPr>
          <w:rFonts w:cs="Arial"/>
        </w:rPr>
      </w:pPr>
      <w:r w:rsidRPr="00EA41EC">
        <w:rPr>
          <w:rFonts w:cs="Arial"/>
        </w:rPr>
        <w:t xml:space="preserve">Each employer contribution is reported. </w:t>
      </w:r>
    </w:p>
    <w:p w:rsidR="00EA41EC" w:rsidRDefault="00032255" w:rsidP="00EA41EC">
      <w:pPr>
        <w:pStyle w:val="ListParagraph"/>
        <w:numPr>
          <w:ilvl w:val="1"/>
          <w:numId w:val="10"/>
        </w:numPr>
        <w:spacing w:after="0" w:line="288" w:lineRule="atLeast"/>
        <w:ind w:right="48"/>
        <w:rPr>
          <w:rFonts w:cs="Arial"/>
        </w:rPr>
      </w:pPr>
      <w:r w:rsidRPr="00EA41EC">
        <w:rPr>
          <w:rFonts w:cs="Arial"/>
        </w:rPr>
        <w:t xml:space="preserve">The report determines for each contribution if these contributions are currently in CPE and yet to be processed, currently in core payroll and yet to be processed, or currently in core payroll and confirmed. </w:t>
      </w:r>
    </w:p>
    <w:p w:rsidR="00EA41EC" w:rsidRDefault="00032255" w:rsidP="00EA41EC">
      <w:pPr>
        <w:pStyle w:val="ListParagraph"/>
        <w:numPr>
          <w:ilvl w:val="1"/>
          <w:numId w:val="10"/>
        </w:numPr>
        <w:spacing w:after="0" w:line="288" w:lineRule="atLeast"/>
        <w:ind w:right="48"/>
        <w:rPr>
          <w:rFonts w:cs="Arial"/>
        </w:rPr>
      </w:pPr>
      <w:r w:rsidRPr="00EA41EC">
        <w:rPr>
          <w:rFonts w:cs="Arial"/>
        </w:rPr>
        <w:t xml:space="preserve">At that point it is up to the user to research </w:t>
      </w:r>
      <w:r w:rsidR="00EA41EC">
        <w:rPr>
          <w:rFonts w:cs="Arial"/>
        </w:rPr>
        <w:t xml:space="preserve">and evaluate </w:t>
      </w:r>
      <w:r w:rsidRPr="00EA41EC">
        <w:rPr>
          <w:rFonts w:cs="Arial"/>
        </w:rPr>
        <w:t xml:space="preserve">whether or not </w:t>
      </w:r>
      <w:r w:rsidR="00EA41EC">
        <w:rPr>
          <w:rFonts w:cs="Arial"/>
        </w:rPr>
        <w:t xml:space="preserve">State Paid </w:t>
      </w:r>
      <w:r w:rsidR="00EA41EC" w:rsidRPr="00EA41EC">
        <w:rPr>
          <w:rFonts w:cs="Arial"/>
        </w:rPr>
        <w:t>contributions</w:t>
      </w:r>
      <w:r w:rsidRPr="00EA41EC">
        <w:rPr>
          <w:rFonts w:cs="Arial"/>
        </w:rPr>
        <w:t xml:space="preserve"> need to be manually entered into payroll. </w:t>
      </w:r>
    </w:p>
    <w:p w:rsidR="00032255" w:rsidRPr="00EA41EC" w:rsidRDefault="00032255" w:rsidP="00EA41EC">
      <w:pPr>
        <w:pStyle w:val="ListParagraph"/>
        <w:spacing w:after="0" w:line="288" w:lineRule="atLeast"/>
        <w:ind w:left="408" w:right="48"/>
        <w:rPr>
          <w:rFonts w:cs="Arial"/>
        </w:rPr>
      </w:pPr>
    </w:p>
    <w:p w:rsidR="00C56B55" w:rsidRDefault="00C56B55" w:rsidP="00032255">
      <w:pPr>
        <w:spacing w:after="0" w:line="288" w:lineRule="atLeast"/>
        <w:ind w:left="-312" w:right="48"/>
        <w:rPr>
          <w:rFonts w:eastAsia="Times New Roman" w:cs="Arial"/>
          <w:lang w:val="en"/>
        </w:rPr>
      </w:pPr>
      <w:r>
        <w:rPr>
          <w:noProof/>
        </w:rPr>
        <w:drawing>
          <wp:inline distT="0" distB="0" distL="0" distR="0" wp14:anchorId="503B9C2D" wp14:editId="3DECC06C">
            <wp:extent cx="4617281" cy="32419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617281" cy="3241963"/>
                    </a:xfrm>
                    <a:prstGeom prst="rect">
                      <a:avLst/>
                    </a:prstGeom>
                  </pic:spPr>
                </pic:pic>
              </a:graphicData>
            </a:graphic>
          </wp:inline>
        </w:drawing>
      </w:r>
    </w:p>
    <w:p w:rsidR="00EA41EC" w:rsidRDefault="00EA41EC" w:rsidP="00032255">
      <w:pPr>
        <w:spacing w:after="0" w:line="288" w:lineRule="atLeast"/>
        <w:ind w:left="-312" w:right="48"/>
        <w:rPr>
          <w:rFonts w:eastAsia="Times New Roman" w:cs="Arial"/>
          <w:lang w:val="en"/>
        </w:rPr>
      </w:pPr>
    </w:p>
    <w:p w:rsidR="00EA41EC" w:rsidRPr="00032255" w:rsidRDefault="00EA41EC" w:rsidP="00032255">
      <w:pPr>
        <w:spacing w:after="0" w:line="288" w:lineRule="atLeast"/>
        <w:ind w:left="-312" w:right="48"/>
        <w:rPr>
          <w:rFonts w:eastAsia="Times New Roman" w:cs="Arial"/>
          <w:lang w:val="en"/>
        </w:rPr>
      </w:pPr>
      <w:r>
        <w:rPr>
          <w:rFonts w:eastAsia="Times New Roman" w:cs="Arial"/>
          <w:lang w:val="en"/>
        </w:rPr>
        <w:t>NOTE:  This is a tool to assist the administrator in analysis for FMLA</w:t>
      </w:r>
      <w:r w:rsidR="00D14DBC">
        <w:rPr>
          <w:rFonts w:eastAsia="Times New Roman" w:cs="Arial"/>
          <w:lang w:val="en"/>
        </w:rPr>
        <w:t xml:space="preserve"> contributions</w:t>
      </w:r>
    </w:p>
    <w:p w:rsidR="00032255" w:rsidRDefault="00032255" w:rsidP="00032255"/>
    <w:p w:rsidR="00DC200E" w:rsidRDefault="00DC200E">
      <w:r>
        <w:br w:type="page"/>
      </w:r>
    </w:p>
    <w:p w:rsidR="00DC200E" w:rsidRDefault="00DC200E" w:rsidP="00032255">
      <w:r>
        <w:lastRenderedPageBreak/>
        <w:t>Report Output Page 1 – Active/On Leave employees</w:t>
      </w:r>
    </w:p>
    <w:p w:rsidR="00DC200E" w:rsidRDefault="00DC200E" w:rsidP="00032255">
      <w:r>
        <w:rPr>
          <w:noProof/>
        </w:rPr>
        <w:drawing>
          <wp:inline distT="0" distB="0" distL="0" distR="0" wp14:anchorId="226A57B2" wp14:editId="67D8FC46">
            <wp:extent cx="5943600" cy="1576070"/>
            <wp:effectExtent l="19050" t="19050" r="19050" b="241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1576070"/>
                    </a:xfrm>
                    <a:prstGeom prst="rect">
                      <a:avLst/>
                    </a:prstGeom>
                    <a:ln w="19050">
                      <a:solidFill>
                        <a:srgbClr val="0F48FD"/>
                      </a:solidFill>
                    </a:ln>
                  </pic:spPr>
                </pic:pic>
              </a:graphicData>
            </a:graphic>
          </wp:inline>
        </w:drawing>
      </w:r>
    </w:p>
    <w:p w:rsidR="00DC200E" w:rsidRDefault="00DC200E" w:rsidP="00032255"/>
    <w:p w:rsidR="00DC200E" w:rsidRDefault="00DC200E" w:rsidP="00032255">
      <w:r>
        <w:t>Report Output Page 2 – Terminated Employees</w:t>
      </w:r>
    </w:p>
    <w:p w:rsidR="00DC200E" w:rsidRDefault="00DC200E" w:rsidP="00032255">
      <w:r>
        <w:rPr>
          <w:noProof/>
        </w:rPr>
        <w:drawing>
          <wp:inline distT="0" distB="0" distL="0" distR="0" wp14:anchorId="5A347223" wp14:editId="2199829E">
            <wp:extent cx="5943600" cy="1346835"/>
            <wp:effectExtent l="19050" t="19050" r="19050" b="2476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43600" cy="1346835"/>
                    </a:xfrm>
                    <a:prstGeom prst="rect">
                      <a:avLst/>
                    </a:prstGeom>
                    <a:ln w="19050">
                      <a:solidFill>
                        <a:srgbClr val="0F48FD"/>
                      </a:solidFill>
                    </a:ln>
                  </pic:spPr>
                </pic:pic>
              </a:graphicData>
            </a:graphic>
          </wp:inline>
        </w:drawing>
      </w:r>
    </w:p>
    <w:sectPr w:rsidR="00DC200E">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21" w:rsidRDefault="00A42321" w:rsidP="00FA339B">
      <w:pPr>
        <w:spacing w:after="0" w:line="240" w:lineRule="auto"/>
      </w:pPr>
      <w:r>
        <w:separator/>
      </w:r>
    </w:p>
  </w:endnote>
  <w:endnote w:type="continuationSeparator" w:id="0">
    <w:p w:rsidR="00A42321" w:rsidRDefault="00A42321" w:rsidP="00FA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E7C" w:rsidRDefault="007F1E7C" w:rsidP="007F1E7C">
    <w:pPr>
      <w:pStyle w:val="Footer"/>
      <w:rPr>
        <w:rFonts w:ascii="Arial Narrow" w:hAnsi="Arial Narrow" w:cs="Arial"/>
        <w:noProof/>
        <w:sz w:val="18"/>
        <w:szCs w:val="18"/>
      </w:rPr>
    </w:pPr>
    <w:r w:rsidRPr="001E5471">
      <w:rPr>
        <w:rFonts w:ascii="Arial Narrow" w:hAnsi="Arial Narrow" w:cs="Arial"/>
        <w:sz w:val="18"/>
        <w:szCs w:val="18"/>
      </w:rPr>
      <w:fldChar w:fldCharType="begin"/>
    </w:r>
    <w:r w:rsidRPr="001E5471">
      <w:rPr>
        <w:rFonts w:ascii="Arial Narrow" w:hAnsi="Arial Narrow" w:cs="Arial"/>
        <w:sz w:val="18"/>
        <w:szCs w:val="18"/>
      </w:rPr>
      <w:instrText xml:space="preserve"> FILENAME  \* FirstCap  \* MERGEFORMAT </w:instrText>
    </w:r>
    <w:r w:rsidRPr="001E5471">
      <w:rPr>
        <w:rFonts w:ascii="Arial Narrow" w:hAnsi="Arial Narrow" w:cs="Arial"/>
        <w:sz w:val="18"/>
        <w:szCs w:val="18"/>
      </w:rPr>
      <w:fldChar w:fldCharType="separate"/>
    </w:r>
    <w:r>
      <w:rPr>
        <w:rFonts w:ascii="Arial Narrow" w:hAnsi="Arial Narrow" w:cs="Arial"/>
        <w:noProof/>
        <w:sz w:val="18"/>
        <w:szCs w:val="18"/>
      </w:rPr>
      <w:t xml:space="preserve">HCM </w:t>
    </w:r>
    <w:r>
      <w:rPr>
        <w:rFonts w:ascii="Arial Narrow" w:hAnsi="Arial Narrow" w:cs="Arial"/>
        <w:noProof/>
        <w:sz w:val="18"/>
        <w:szCs w:val="18"/>
      </w:rPr>
      <w:t>CAPPS Desk Aid -FMLA Business Process</w:t>
    </w:r>
    <w:r>
      <w:rPr>
        <w:rFonts w:ascii="Arial Narrow" w:hAnsi="Arial Narrow" w:cs="Arial"/>
        <w:noProof/>
        <w:sz w:val="18"/>
        <w:szCs w:val="18"/>
      </w:rPr>
      <w:t>.docx</w:t>
    </w:r>
    <w:r w:rsidRPr="001E5471">
      <w:rPr>
        <w:rFonts w:ascii="Arial Narrow" w:hAnsi="Arial Narrow" w:cs="Arial"/>
        <w:noProof/>
        <w:sz w:val="18"/>
        <w:szCs w:val="18"/>
      </w:rPr>
      <w:fldChar w:fldCharType="end"/>
    </w:r>
  </w:p>
  <w:p w:rsidR="007F1E7C" w:rsidRPr="001E5471" w:rsidRDefault="007F1E7C" w:rsidP="007F1E7C">
    <w:pPr>
      <w:pStyle w:val="Footer"/>
      <w:rPr>
        <w:rFonts w:ascii="Arial Narrow" w:hAnsi="Arial Narrow" w:cs="Arial"/>
        <w:noProof/>
        <w:sz w:val="18"/>
        <w:szCs w:val="18"/>
      </w:rPr>
    </w:pPr>
  </w:p>
  <w:p w:rsidR="007F1E7C" w:rsidRDefault="007F1E7C" w:rsidP="007F1E7C">
    <w:pPr>
      <w:pStyle w:val="Footer"/>
    </w:pPr>
    <w:r w:rsidRPr="001E5471">
      <w:rPr>
        <w:rFonts w:ascii="Arial Narrow" w:hAnsi="Arial Narrow" w:cs="Arial"/>
        <w:noProof/>
        <w:sz w:val="18"/>
        <w:szCs w:val="18"/>
      </w:rPr>
      <w:tab/>
    </w:r>
    <w:r w:rsidRPr="001E5471">
      <w:rPr>
        <w:rFonts w:ascii="Arial Narrow" w:hAnsi="Arial Narrow" w:cs="Arial"/>
        <w:sz w:val="18"/>
        <w:szCs w:val="18"/>
      </w:rPr>
      <w:t xml:space="preserve">          Page </w:t>
    </w:r>
    <w:r w:rsidRPr="001E5471">
      <w:rPr>
        <w:rFonts w:ascii="Arial Narrow" w:hAnsi="Arial Narrow" w:cs="Arial"/>
        <w:sz w:val="18"/>
        <w:szCs w:val="18"/>
      </w:rPr>
      <w:fldChar w:fldCharType="begin"/>
    </w:r>
    <w:r w:rsidRPr="001E5471">
      <w:rPr>
        <w:rFonts w:ascii="Arial Narrow" w:hAnsi="Arial Narrow" w:cs="Arial"/>
        <w:sz w:val="18"/>
        <w:szCs w:val="18"/>
      </w:rPr>
      <w:instrText xml:space="preserve"> PAGE   \* MERGEFORMAT </w:instrText>
    </w:r>
    <w:r w:rsidRPr="001E5471">
      <w:rPr>
        <w:rFonts w:ascii="Arial Narrow" w:hAnsi="Arial Narrow" w:cs="Arial"/>
        <w:sz w:val="18"/>
        <w:szCs w:val="18"/>
      </w:rPr>
      <w:fldChar w:fldCharType="separate"/>
    </w:r>
    <w:r>
      <w:rPr>
        <w:rFonts w:ascii="Arial Narrow" w:hAnsi="Arial Narrow" w:cs="Arial"/>
        <w:noProof/>
        <w:sz w:val="18"/>
        <w:szCs w:val="18"/>
      </w:rPr>
      <w:t>1</w:t>
    </w:r>
    <w:r w:rsidRPr="001E5471">
      <w:rPr>
        <w:rFonts w:ascii="Arial Narrow" w:hAnsi="Arial Narrow" w:cs="Arial"/>
        <w:sz w:val="18"/>
        <w:szCs w:val="18"/>
      </w:rPr>
      <w:fldChar w:fldCharType="end"/>
    </w:r>
    <w:r w:rsidRPr="001E5471">
      <w:rPr>
        <w:rFonts w:ascii="Arial Narrow" w:hAnsi="Arial Narrow" w:cs="Arial"/>
        <w:noProof/>
        <w:sz w:val="18"/>
        <w:szCs w:val="18"/>
      </w:rPr>
      <w:tab/>
    </w:r>
    <w:r w:rsidRPr="001E5471">
      <w:rPr>
        <w:rFonts w:ascii="Arial Narrow" w:hAnsi="Arial Narrow" w:cs="Arial"/>
        <w:noProof/>
        <w:sz w:val="18"/>
        <w:szCs w:val="18"/>
      </w:rPr>
      <w:fldChar w:fldCharType="begin"/>
    </w:r>
    <w:r w:rsidRPr="001E5471">
      <w:rPr>
        <w:rFonts w:ascii="Arial Narrow" w:hAnsi="Arial Narrow" w:cs="Arial"/>
        <w:noProof/>
        <w:sz w:val="18"/>
        <w:szCs w:val="18"/>
      </w:rPr>
      <w:instrText xml:space="preserve"> SAVEDATE  \@ "MMMM d, yyyy"  \* MERGEFORMAT </w:instrText>
    </w:r>
    <w:r w:rsidRPr="001E5471">
      <w:rPr>
        <w:rFonts w:ascii="Arial Narrow" w:hAnsi="Arial Narrow" w:cs="Arial"/>
        <w:noProof/>
        <w:sz w:val="18"/>
        <w:szCs w:val="18"/>
      </w:rPr>
      <w:fldChar w:fldCharType="separate"/>
    </w:r>
    <w:r>
      <w:rPr>
        <w:rFonts w:ascii="Arial Narrow" w:hAnsi="Arial Narrow" w:cs="Arial"/>
        <w:noProof/>
        <w:sz w:val="18"/>
        <w:szCs w:val="18"/>
      </w:rPr>
      <w:t>May 27, 2016</w:t>
    </w:r>
    <w:r w:rsidRPr="001E5471">
      <w:rPr>
        <w:rFonts w:ascii="Arial Narrow" w:hAnsi="Arial Narrow" w:cs="Arial"/>
        <w:noProof/>
        <w:sz w:val="18"/>
        <w:szCs w:val="18"/>
      </w:rPr>
      <w:fldChar w:fldCharType="end"/>
    </w:r>
    <w:r>
      <w:rPr>
        <w:noProof/>
      </w:rPr>
      <w:tab/>
    </w:r>
  </w:p>
  <w:p w:rsidR="007F1E7C" w:rsidRDefault="007F1E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21" w:rsidRDefault="00A42321" w:rsidP="00FA339B">
      <w:pPr>
        <w:spacing w:after="0" w:line="240" w:lineRule="auto"/>
      </w:pPr>
      <w:r>
        <w:separator/>
      </w:r>
    </w:p>
  </w:footnote>
  <w:footnote w:type="continuationSeparator" w:id="0">
    <w:p w:rsidR="00A42321" w:rsidRDefault="00A42321" w:rsidP="00FA3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2448"/>
      <w:gridCol w:w="6408"/>
    </w:tblGrid>
    <w:tr w:rsidR="007F1E7C" w:rsidRPr="005C2E49" w:rsidTr="00135E9A">
      <w:tc>
        <w:tcPr>
          <w:tcW w:w="2448" w:type="dxa"/>
        </w:tcPr>
        <w:p w:rsidR="007F1E7C" w:rsidRPr="005C2E49" w:rsidRDefault="007F1E7C" w:rsidP="00135E9A">
          <w:pPr>
            <w:tabs>
              <w:tab w:val="center" w:pos="4320"/>
              <w:tab w:val="right" w:pos="8640"/>
            </w:tabs>
          </w:pPr>
          <w:r w:rsidRPr="00B12FAA">
            <w:rPr>
              <w:noProof/>
            </w:rPr>
            <w:drawing>
              <wp:inline distT="0" distB="0" distL="0" distR="0" wp14:anchorId="699D986F" wp14:editId="5DEDBAE8">
                <wp:extent cx="1491048" cy="667265"/>
                <wp:effectExtent l="0" t="0" r="0" b="0"/>
                <wp:docPr id="16" name="Picture 3" descr="https://www3.cpa.state.tx.us/supctrhome.nsf/4b8a4eb84f937ab0862578eb005a1b4f/$Body/4.3C3A?OpenElement&amp;FieldElemFormat=jpg"/>
                <wp:cNvGraphicFramePr/>
                <a:graphic xmlns:a="http://schemas.openxmlformats.org/drawingml/2006/main">
                  <a:graphicData uri="http://schemas.openxmlformats.org/drawingml/2006/picture">
                    <pic:pic xmlns:pic="http://schemas.openxmlformats.org/drawingml/2006/picture">
                      <pic:nvPicPr>
                        <pic:cNvPr id="4" name="Picture 3" descr="https://www3.cpa.state.tx.us/supctrhome.nsf/4b8a4eb84f937ab0862578eb005a1b4f/$Body/4.3C3A?OpenElement&amp;FieldElemFormat=jpg"/>
                        <pic:cNvPicPr/>
                      </pic:nvPicPr>
                      <pic:blipFill>
                        <a:blip r:embed="rId1"/>
                        <a:srcRect/>
                        <a:stretch>
                          <a:fillRect/>
                        </a:stretch>
                      </pic:blipFill>
                      <pic:spPr bwMode="auto">
                        <a:xfrm>
                          <a:off x="0" y="0"/>
                          <a:ext cx="1492439" cy="667888"/>
                        </a:xfrm>
                        <a:prstGeom prst="rect">
                          <a:avLst/>
                        </a:prstGeom>
                        <a:noFill/>
                        <a:ln w="9525">
                          <a:noFill/>
                          <a:miter lim="800000"/>
                          <a:headEnd/>
                          <a:tailEnd/>
                        </a:ln>
                      </pic:spPr>
                    </pic:pic>
                  </a:graphicData>
                </a:graphic>
              </wp:inline>
            </w:drawing>
          </w:r>
        </w:p>
      </w:tc>
      <w:tc>
        <w:tcPr>
          <w:tcW w:w="6408" w:type="dxa"/>
        </w:tcPr>
        <w:p w:rsidR="007F1E7C" w:rsidRPr="00110C0C" w:rsidRDefault="007F1E7C" w:rsidP="00135E9A">
          <w:pPr>
            <w:rPr>
              <w:rFonts w:ascii="Arial Narrow" w:hAnsi="Arial Narrow"/>
              <w:sz w:val="32"/>
              <w:szCs w:val="32"/>
            </w:rPr>
          </w:pPr>
          <w:r>
            <w:rPr>
              <w:rFonts w:ascii="Arial Narrow" w:hAnsi="Arial Narrow" w:cs="Arial"/>
              <w:b/>
              <w:bCs/>
              <w:i/>
              <w:iCs/>
              <w:sz w:val="32"/>
              <w:szCs w:val="32"/>
            </w:rPr>
            <w:t xml:space="preserve">               Desk Aid </w:t>
          </w:r>
        </w:p>
      </w:tc>
    </w:tr>
  </w:tbl>
  <w:p w:rsidR="00CC1B60" w:rsidRDefault="00CC1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1539"/>
    <w:multiLevelType w:val="hybridMultilevel"/>
    <w:tmpl w:val="A602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A2774"/>
    <w:multiLevelType w:val="hybridMultilevel"/>
    <w:tmpl w:val="5C580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5294D"/>
    <w:multiLevelType w:val="hybridMultilevel"/>
    <w:tmpl w:val="D7C41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65E36"/>
    <w:multiLevelType w:val="hybridMultilevel"/>
    <w:tmpl w:val="311C5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E11E5"/>
    <w:multiLevelType w:val="multilevel"/>
    <w:tmpl w:val="6DC6A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BC1C99"/>
    <w:multiLevelType w:val="hybridMultilevel"/>
    <w:tmpl w:val="A9CC7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1001A9"/>
    <w:multiLevelType w:val="hybridMultilevel"/>
    <w:tmpl w:val="D6869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F76045"/>
    <w:multiLevelType w:val="hybridMultilevel"/>
    <w:tmpl w:val="FA0AFF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016D7C"/>
    <w:multiLevelType w:val="hybridMultilevel"/>
    <w:tmpl w:val="DD5463AC"/>
    <w:lvl w:ilvl="0" w:tplc="04090001">
      <w:start w:val="1"/>
      <w:numFmt w:val="bullet"/>
      <w:lvlText w:val=""/>
      <w:lvlJc w:val="left"/>
      <w:pPr>
        <w:ind w:left="408" w:hanging="360"/>
      </w:pPr>
      <w:rPr>
        <w:rFonts w:ascii="Symbol" w:hAnsi="Symbol" w:hint="default"/>
      </w:rPr>
    </w:lvl>
    <w:lvl w:ilvl="1" w:tplc="04090003">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nsid w:val="51D633E0"/>
    <w:multiLevelType w:val="hybridMultilevel"/>
    <w:tmpl w:val="C1EE6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142F8D"/>
    <w:multiLevelType w:val="multilevel"/>
    <w:tmpl w:val="C1044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7"/>
  </w:num>
  <w:num w:numId="5">
    <w:abstractNumId w:val="5"/>
  </w:num>
  <w:num w:numId="6">
    <w:abstractNumId w:val="9"/>
  </w:num>
  <w:num w:numId="7">
    <w:abstractNumId w:val="4"/>
  </w:num>
  <w:num w:numId="8">
    <w:abstractNumId w:val="10"/>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39B"/>
    <w:rsid w:val="00001D55"/>
    <w:rsid w:val="00020F30"/>
    <w:rsid w:val="00032255"/>
    <w:rsid w:val="00034668"/>
    <w:rsid w:val="00035CE5"/>
    <w:rsid w:val="00085049"/>
    <w:rsid w:val="0010500B"/>
    <w:rsid w:val="001D2478"/>
    <w:rsid w:val="002537EF"/>
    <w:rsid w:val="002D54E7"/>
    <w:rsid w:val="002F1FAB"/>
    <w:rsid w:val="00361F82"/>
    <w:rsid w:val="003C5FB7"/>
    <w:rsid w:val="003D3ABF"/>
    <w:rsid w:val="00487486"/>
    <w:rsid w:val="005A06BC"/>
    <w:rsid w:val="005B1FB5"/>
    <w:rsid w:val="005E2251"/>
    <w:rsid w:val="00733E58"/>
    <w:rsid w:val="007B740F"/>
    <w:rsid w:val="007F1E7C"/>
    <w:rsid w:val="00832B8F"/>
    <w:rsid w:val="00850229"/>
    <w:rsid w:val="00853EE4"/>
    <w:rsid w:val="00872B5B"/>
    <w:rsid w:val="008A5A08"/>
    <w:rsid w:val="008C69B8"/>
    <w:rsid w:val="008F6188"/>
    <w:rsid w:val="008F6448"/>
    <w:rsid w:val="00905911"/>
    <w:rsid w:val="009073A2"/>
    <w:rsid w:val="0092163C"/>
    <w:rsid w:val="009229E9"/>
    <w:rsid w:val="00927E76"/>
    <w:rsid w:val="00934118"/>
    <w:rsid w:val="009543F9"/>
    <w:rsid w:val="00966F79"/>
    <w:rsid w:val="0097009F"/>
    <w:rsid w:val="0098051C"/>
    <w:rsid w:val="00981CDB"/>
    <w:rsid w:val="00996500"/>
    <w:rsid w:val="009D7CF6"/>
    <w:rsid w:val="009E4C5E"/>
    <w:rsid w:val="00A42321"/>
    <w:rsid w:val="00A45408"/>
    <w:rsid w:val="00A5627C"/>
    <w:rsid w:val="00A572B6"/>
    <w:rsid w:val="00A84B6C"/>
    <w:rsid w:val="00AF6F29"/>
    <w:rsid w:val="00B02C05"/>
    <w:rsid w:val="00B113A4"/>
    <w:rsid w:val="00B441F5"/>
    <w:rsid w:val="00BA192C"/>
    <w:rsid w:val="00BB2EFE"/>
    <w:rsid w:val="00BB621B"/>
    <w:rsid w:val="00BC4401"/>
    <w:rsid w:val="00BC7BE7"/>
    <w:rsid w:val="00C56B55"/>
    <w:rsid w:val="00C5775D"/>
    <w:rsid w:val="00C62051"/>
    <w:rsid w:val="00C67735"/>
    <w:rsid w:val="00CA7EEA"/>
    <w:rsid w:val="00CB054A"/>
    <w:rsid w:val="00CC1B60"/>
    <w:rsid w:val="00CE2B52"/>
    <w:rsid w:val="00CE4A52"/>
    <w:rsid w:val="00D14DBC"/>
    <w:rsid w:val="00D1518B"/>
    <w:rsid w:val="00D57983"/>
    <w:rsid w:val="00DA278C"/>
    <w:rsid w:val="00DC200E"/>
    <w:rsid w:val="00DD2E7B"/>
    <w:rsid w:val="00E740EB"/>
    <w:rsid w:val="00E8277F"/>
    <w:rsid w:val="00EA41EC"/>
    <w:rsid w:val="00EB31CB"/>
    <w:rsid w:val="00ED7709"/>
    <w:rsid w:val="00EE3CD8"/>
    <w:rsid w:val="00F1421B"/>
    <w:rsid w:val="00F24759"/>
    <w:rsid w:val="00F3223B"/>
    <w:rsid w:val="00F33C45"/>
    <w:rsid w:val="00F379FF"/>
    <w:rsid w:val="00F40C6D"/>
    <w:rsid w:val="00FA339B"/>
    <w:rsid w:val="00FD173F"/>
    <w:rsid w:val="00FF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39B"/>
  </w:style>
  <w:style w:type="paragraph" w:styleId="Footer">
    <w:name w:val="footer"/>
    <w:basedOn w:val="Normal"/>
    <w:link w:val="FooterChar"/>
    <w:uiPriority w:val="99"/>
    <w:unhideWhenUsed/>
    <w:rsid w:val="00FA3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39B"/>
  </w:style>
  <w:style w:type="paragraph" w:styleId="BalloonText">
    <w:name w:val="Balloon Text"/>
    <w:basedOn w:val="Normal"/>
    <w:link w:val="BalloonTextChar"/>
    <w:uiPriority w:val="99"/>
    <w:semiHidden/>
    <w:unhideWhenUsed/>
    <w:rsid w:val="00FA3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39B"/>
    <w:rPr>
      <w:rFonts w:ascii="Tahoma" w:hAnsi="Tahoma" w:cs="Tahoma"/>
      <w:sz w:val="16"/>
      <w:szCs w:val="16"/>
    </w:rPr>
  </w:style>
  <w:style w:type="paragraph" w:styleId="NoSpacing">
    <w:name w:val="No Spacing"/>
    <w:link w:val="NoSpacingChar"/>
    <w:uiPriority w:val="1"/>
    <w:qFormat/>
    <w:rsid w:val="00FA339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A339B"/>
    <w:rPr>
      <w:rFonts w:eastAsiaTheme="minorEastAsia"/>
      <w:lang w:eastAsia="ja-JP"/>
    </w:rPr>
  </w:style>
  <w:style w:type="paragraph" w:styleId="ListParagraph">
    <w:name w:val="List Paragraph"/>
    <w:basedOn w:val="Normal"/>
    <w:uiPriority w:val="34"/>
    <w:qFormat/>
    <w:rsid w:val="00BB2E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39B"/>
  </w:style>
  <w:style w:type="paragraph" w:styleId="Footer">
    <w:name w:val="footer"/>
    <w:basedOn w:val="Normal"/>
    <w:link w:val="FooterChar"/>
    <w:uiPriority w:val="99"/>
    <w:unhideWhenUsed/>
    <w:rsid w:val="00FA3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39B"/>
  </w:style>
  <w:style w:type="paragraph" w:styleId="BalloonText">
    <w:name w:val="Balloon Text"/>
    <w:basedOn w:val="Normal"/>
    <w:link w:val="BalloonTextChar"/>
    <w:uiPriority w:val="99"/>
    <w:semiHidden/>
    <w:unhideWhenUsed/>
    <w:rsid w:val="00FA3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39B"/>
    <w:rPr>
      <w:rFonts w:ascii="Tahoma" w:hAnsi="Tahoma" w:cs="Tahoma"/>
      <w:sz w:val="16"/>
      <w:szCs w:val="16"/>
    </w:rPr>
  </w:style>
  <w:style w:type="paragraph" w:styleId="NoSpacing">
    <w:name w:val="No Spacing"/>
    <w:link w:val="NoSpacingChar"/>
    <w:uiPriority w:val="1"/>
    <w:qFormat/>
    <w:rsid w:val="00FA339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A339B"/>
    <w:rPr>
      <w:rFonts w:eastAsiaTheme="minorEastAsia"/>
      <w:lang w:eastAsia="ja-JP"/>
    </w:rPr>
  </w:style>
  <w:style w:type="paragraph" w:styleId="ListParagraph">
    <w:name w:val="List Paragraph"/>
    <w:basedOn w:val="Normal"/>
    <w:uiPriority w:val="34"/>
    <w:qFormat/>
    <w:rsid w:val="00BB2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002668">
      <w:bodyDiv w:val="1"/>
      <w:marLeft w:val="0"/>
      <w:marRight w:val="0"/>
      <w:marTop w:val="0"/>
      <w:marBottom w:val="0"/>
      <w:divBdr>
        <w:top w:val="none" w:sz="0" w:space="0" w:color="auto"/>
        <w:left w:val="none" w:sz="0" w:space="0" w:color="auto"/>
        <w:bottom w:val="none" w:sz="0" w:space="0" w:color="auto"/>
        <w:right w:val="none" w:sz="0" w:space="0" w:color="auto"/>
      </w:divBdr>
      <w:divsChild>
        <w:div w:id="1991639552">
          <w:marLeft w:val="0"/>
          <w:marRight w:val="0"/>
          <w:marTop w:val="0"/>
          <w:marBottom w:val="0"/>
          <w:divBdr>
            <w:top w:val="none" w:sz="0" w:space="0" w:color="auto"/>
            <w:left w:val="none" w:sz="0" w:space="0" w:color="auto"/>
            <w:bottom w:val="none" w:sz="0" w:space="0" w:color="auto"/>
            <w:right w:val="none" w:sz="0" w:space="0" w:color="auto"/>
          </w:divBdr>
          <w:divsChild>
            <w:div w:id="921571512">
              <w:marLeft w:val="0"/>
              <w:marRight w:val="0"/>
              <w:marTop w:val="0"/>
              <w:marBottom w:val="0"/>
              <w:divBdr>
                <w:top w:val="none" w:sz="0" w:space="0" w:color="auto"/>
                <w:left w:val="none" w:sz="0" w:space="0" w:color="auto"/>
                <w:bottom w:val="none" w:sz="0" w:space="0" w:color="auto"/>
                <w:right w:val="none" w:sz="0" w:space="0" w:color="auto"/>
              </w:divBdr>
              <w:divsChild>
                <w:div w:id="9551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93835">
      <w:bodyDiv w:val="1"/>
      <w:marLeft w:val="0"/>
      <w:marRight w:val="0"/>
      <w:marTop w:val="0"/>
      <w:marBottom w:val="0"/>
      <w:divBdr>
        <w:top w:val="none" w:sz="0" w:space="0" w:color="auto"/>
        <w:left w:val="none" w:sz="0" w:space="0" w:color="auto"/>
        <w:bottom w:val="none" w:sz="0" w:space="0" w:color="auto"/>
        <w:right w:val="none" w:sz="0" w:space="0" w:color="auto"/>
      </w:divBdr>
      <w:divsChild>
        <w:div w:id="1459953461">
          <w:marLeft w:val="0"/>
          <w:marRight w:val="0"/>
          <w:marTop w:val="0"/>
          <w:marBottom w:val="0"/>
          <w:divBdr>
            <w:top w:val="none" w:sz="0" w:space="0" w:color="auto"/>
            <w:left w:val="none" w:sz="0" w:space="0" w:color="auto"/>
            <w:bottom w:val="none" w:sz="0" w:space="0" w:color="auto"/>
            <w:right w:val="none" w:sz="0" w:space="0" w:color="auto"/>
          </w:divBdr>
          <w:divsChild>
            <w:div w:id="1790513539">
              <w:marLeft w:val="0"/>
              <w:marRight w:val="0"/>
              <w:marTop w:val="0"/>
              <w:marBottom w:val="0"/>
              <w:divBdr>
                <w:top w:val="none" w:sz="0" w:space="0" w:color="auto"/>
                <w:left w:val="none" w:sz="0" w:space="0" w:color="auto"/>
                <w:bottom w:val="none" w:sz="0" w:space="0" w:color="auto"/>
                <w:right w:val="none" w:sz="0" w:space="0" w:color="auto"/>
              </w:divBdr>
              <w:divsChild>
                <w:div w:id="840777075">
                  <w:marLeft w:val="30"/>
                  <w:marRight w:val="0"/>
                  <w:marTop w:val="30"/>
                  <w:marBottom w:val="0"/>
                  <w:divBdr>
                    <w:top w:val="none" w:sz="0" w:space="0" w:color="auto"/>
                    <w:left w:val="none" w:sz="0" w:space="0" w:color="auto"/>
                    <w:bottom w:val="none" w:sz="0" w:space="0" w:color="auto"/>
                    <w:right w:val="none" w:sz="0" w:space="0" w:color="auto"/>
                  </w:divBdr>
                  <w:divsChild>
                    <w:div w:id="134153523">
                      <w:marLeft w:val="0"/>
                      <w:marRight w:val="0"/>
                      <w:marTop w:val="0"/>
                      <w:marBottom w:val="0"/>
                      <w:divBdr>
                        <w:top w:val="none" w:sz="0" w:space="0" w:color="auto"/>
                        <w:left w:val="none" w:sz="0" w:space="0" w:color="auto"/>
                        <w:bottom w:val="none" w:sz="0" w:space="0" w:color="auto"/>
                        <w:right w:val="none" w:sz="0" w:space="0" w:color="auto"/>
                      </w:divBdr>
                    </w:div>
                    <w:div w:id="268202827">
                      <w:marLeft w:val="0"/>
                      <w:marRight w:val="0"/>
                      <w:marTop w:val="0"/>
                      <w:marBottom w:val="0"/>
                      <w:divBdr>
                        <w:top w:val="single" w:sz="6" w:space="0" w:color="C9CED5"/>
                        <w:left w:val="single" w:sz="6" w:space="0" w:color="C9CED5"/>
                        <w:bottom w:val="single" w:sz="6" w:space="0" w:color="C9CED5"/>
                        <w:right w:val="single" w:sz="6" w:space="0" w:color="C9CED5"/>
                      </w:divBdr>
                      <w:divsChild>
                        <w:div w:id="530530626">
                          <w:marLeft w:val="48"/>
                          <w:marRight w:val="48"/>
                          <w:marTop w:val="0"/>
                          <w:marBottom w:val="0"/>
                          <w:divBdr>
                            <w:top w:val="none" w:sz="0" w:space="0" w:color="auto"/>
                            <w:left w:val="none" w:sz="0" w:space="0" w:color="auto"/>
                            <w:bottom w:val="none" w:sz="0" w:space="0" w:color="auto"/>
                            <w:right w:val="none" w:sz="0" w:space="0" w:color="auto"/>
                          </w:divBdr>
                          <w:divsChild>
                            <w:div w:id="176387995">
                              <w:marLeft w:val="0"/>
                              <w:marRight w:val="0"/>
                              <w:marTop w:val="0"/>
                              <w:marBottom w:val="0"/>
                              <w:divBdr>
                                <w:top w:val="none" w:sz="0" w:space="0" w:color="auto"/>
                                <w:left w:val="none" w:sz="0" w:space="0" w:color="auto"/>
                                <w:bottom w:val="none" w:sz="0" w:space="0" w:color="auto"/>
                                <w:right w:val="none" w:sz="0" w:space="0" w:color="auto"/>
                              </w:divBdr>
                            </w:div>
                          </w:divsChild>
                        </w:div>
                        <w:div w:id="561525162">
                          <w:marLeft w:val="0"/>
                          <w:marRight w:val="96"/>
                          <w:marTop w:val="0"/>
                          <w:marBottom w:val="0"/>
                          <w:divBdr>
                            <w:top w:val="none" w:sz="0" w:space="0" w:color="auto"/>
                            <w:left w:val="none" w:sz="0" w:space="0" w:color="auto"/>
                            <w:bottom w:val="none" w:sz="0" w:space="0" w:color="auto"/>
                            <w:right w:val="none" w:sz="0" w:space="0" w:color="auto"/>
                          </w:divBdr>
                        </w:div>
                        <w:div w:id="1367945040">
                          <w:marLeft w:val="0"/>
                          <w:marRight w:val="0"/>
                          <w:marTop w:val="0"/>
                          <w:marBottom w:val="0"/>
                          <w:divBdr>
                            <w:top w:val="none" w:sz="0" w:space="0" w:color="auto"/>
                            <w:left w:val="none" w:sz="0" w:space="0" w:color="auto"/>
                            <w:bottom w:val="none" w:sz="0" w:space="0" w:color="auto"/>
                            <w:right w:val="none" w:sz="0" w:space="0" w:color="auto"/>
                          </w:divBdr>
                        </w:div>
                        <w:div w:id="1775976394">
                          <w:marLeft w:val="48"/>
                          <w:marRight w:val="48"/>
                          <w:marTop w:val="0"/>
                          <w:marBottom w:val="0"/>
                          <w:divBdr>
                            <w:top w:val="none" w:sz="0" w:space="0" w:color="auto"/>
                            <w:left w:val="none" w:sz="0" w:space="0" w:color="auto"/>
                            <w:bottom w:val="none" w:sz="0" w:space="0" w:color="auto"/>
                            <w:right w:val="none" w:sz="0" w:space="0" w:color="auto"/>
                          </w:divBdr>
                          <w:divsChild>
                            <w:div w:id="766733898">
                              <w:marLeft w:val="120"/>
                              <w:marRight w:val="0"/>
                              <w:marTop w:val="30"/>
                              <w:marBottom w:val="0"/>
                              <w:divBdr>
                                <w:top w:val="none" w:sz="0" w:space="0" w:color="auto"/>
                                <w:left w:val="none" w:sz="0" w:space="0" w:color="auto"/>
                                <w:bottom w:val="none" w:sz="0" w:space="0" w:color="auto"/>
                                <w:right w:val="none" w:sz="0" w:space="0" w:color="auto"/>
                              </w:divBdr>
                            </w:div>
                            <w:div w:id="904755892">
                              <w:marLeft w:val="0"/>
                              <w:marRight w:val="72"/>
                              <w:marTop w:val="0"/>
                              <w:marBottom w:val="0"/>
                              <w:divBdr>
                                <w:top w:val="none" w:sz="0" w:space="0" w:color="auto"/>
                                <w:left w:val="none" w:sz="0" w:space="0" w:color="auto"/>
                                <w:bottom w:val="none" w:sz="0" w:space="0" w:color="auto"/>
                                <w:right w:val="none" w:sz="0" w:space="0" w:color="auto"/>
                              </w:divBdr>
                            </w:div>
                            <w:div w:id="71784307">
                              <w:marLeft w:val="120"/>
                              <w:marRight w:val="0"/>
                              <w:marTop w:val="30"/>
                              <w:marBottom w:val="0"/>
                              <w:divBdr>
                                <w:top w:val="none" w:sz="0" w:space="0" w:color="auto"/>
                                <w:left w:val="none" w:sz="0" w:space="0" w:color="auto"/>
                                <w:bottom w:val="none" w:sz="0" w:space="0" w:color="auto"/>
                                <w:right w:val="none" w:sz="0" w:space="0" w:color="auto"/>
                              </w:divBdr>
                            </w:div>
                            <w:div w:id="44984903">
                              <w:marLeft w:val="0"/>
                              <w:marRight w:val="72"/>
                              <w:marTop w:val="0"/>
                              <w:marBottom w:val="0"/>
                              <w:divBdr>
                                <w:top w:val="none" w:sz="0" w:space="0" w:color="auto"/>
                                <w:left w:val="none" w:sz="0" w:space="0" w:color="auto"/>
                                <w:bottom w:val="none" w:sz="0" w:space="0" w:color="auto"/>
                                <w:right w:val="none" w:sz="0" w:space="0" w:color="auto"/>
                              </w:divBdr>
                            </w:div>
                            <w:div w:id="1540508176">
                              <w:marLeft w:val="120"/>
                              <w:marRight w:val="0"/>
                              <w:marTop w:val="30"/>
                              <w:marBottom w:val="0"/>
                              <w:divBdr>
                                <w:top w:val="none" w:sz="0" w:space="0" w:color="auto"/>
                                <w:left w:val="none" w:sz="0" w:space="0" w:color="auto"/>
                                <w:bottom w:val="none" w:sz="0" w:space="0" w:color="auto"/>
                                <w:right w:val="none" w:sz="0" w:space="0" w:color="auto"/>
                              </w:divBdr>
                            </w:div>
                            <w:div w:id="1701665349">
                              <w:marLeft w:val="0"/>
                              <w:marRight w:val="72"/>
                              <w:marTop w:val="0"/>
                              <w:marBottom w:val="0"/>
                              <w:divBdr>
                                <w:top w:val="none" w:sz="0" w:space="0" w:color="auto"/>
                                <w:left w:val="none" w:sz="0" w:space="0" w:color="auto"/>
                                <w:bottom w:val="none" w:sz="0" w:space="0" w:color="auto"/>
                                <w:right w:val="none" w:sz="0" w:space="0" w:color="auto"/>
                              </w:divBdr>
                            </w:div>
                            <w:div w:id="967930312">
                              <w:marLeft w:val="120"/>
                              <w:marRight w:val="0"/>
                              <w:marTop w:val="30"/>
                              <w:marBottom w:val="0"/>
                              <w:divBdr>
                                <w:top w:val="none" w:sz="0" w:space="0" w:color="auto"/>
                                <w:left w:val="none" w:sz="0" w:space="0" w:color="auto"/>
                                <w:bottom w:val="none" w:sz="0" w:space="0" w:color="auto"/>
                                <w:right w:val="none" w:sz="0" w:space="0" w:color="auto"/>
                              </w:divBdr>
                            </w:div>
                            <w:div w:id="681736925">
                              <w:marLeft w:val="0"/>
                              <w:marRight w:val="72"/>
                              <w:marTop w:val="0"/>
                              <w:marBottom w:val="0"/>
                              <w:divBdr>
                                <w:top w:val="none" w:sz="0" w:space="0" w:color="auto"/>
                                <w:left w:val="none" w:sz="0" w:space="0" w:color="auto"/>
                                <w:bottom w:val="none" w:sz="0" w:space="0" w:color="auto"/>
                                <w:right w:val="none" w:sz="0" w:space="0" w:color="auto"/>
                              </w:divBdr>
                            </w:div>
                            <w:div w:id="225922934">
                              <w:marLeft w:val="120"/>
                              <w:marRight w:val="0"/>
                              <w:marTop w:val="30"/>
                              <w:marBottom w:val="0"/>
                              <w:divBdr>
                                <w:top w:val="none" w:sz="0" w:space="0" w:color="auto"/>
                                <w:left w:val="none" w:sz="0" w:space="0" w:color="auto"/>
                                <w:bottom w:val="none" w:sz="0" w:space="0" w:color="auto"/>
                                <w:right w:val="none" w:sz="0" w:space="0" w:color="auto"/>
                              </w:divBdr>
                            </w:div>
                            <w:div w:id="336150473">
                              <w:marLeft w:val="0"/>
                              <w:marRight w:val="72"/>
                              <w:marTop w:val="0"/>
                              <w:marBottom w:val="0"/>
                              <w:divBdr>
                                <w:top w:val="none" w:sz="0" w:space="0" w:color="auto"/>
                                <w:left w:val="none" w:sz="0" w:space="0" w:color="auto"/>
                                <w:bottom w:val="none" w:sz="0" w:space="0" w:color="auto"/>
                                <w:right w:val="none" w:sz="0" w:space="0" w:color="auto"/>
                              </w:divBdr>
                            </w:div>
                            <w:div w:id="463082283">
                              <w:marLeft w:val="120"/>
                              <w:marRight w:val="0"/>
                              <w:marTop w:val="30"/>
                              <w:marBottom w:val="0"/>
                              <w:divBdr>
                                <w:top w:val="none" w:sz="0" w:space="0" w:color="auto"/>
                                <w:left w:val="none" w:sz="0" w:space="0" w:color="auto"/>
                                <w:bottom w:val="none" w:sz="0" w:space="0" w:color="auto"/>
                                <w:right w:val="none" w:sz="0" w:space="0" w:color="auto"/>
                              </w:divBdr>
                            </w:div>
                            <w:div w:id="1624967330">
                              <w:marLeft w:val="0"/>
                              <w:marRight w:val="72"/>
                              <w:marTop w:val="0"/>
                              <w:marBottom w:val="0"/>
                              <w:divBdr>
                                <w:top w:val="none" w:sz="0" w:space="0" w:color="auto"/>
                                <w:left w:val="none" w:sz="0" w:space="0" w:color="auto"/>
                                <w:bottom w:val="none" w:sz="0" w:space="0" w:color="auto"/>
                                <w:right w:val="none" w:sz="0" w:space="0" w:color="auto"/>
                              </w:divBdr>
                            </w:div>
                            <w:div w:id="1018971557">
                              <w:marLeft w:val="120"/>
                              <w:marRight w:val="0"/>
                              <w:marTop w:val="30"/>
                              <w:marBottom w:val="0"/>
                              <w:divBdr>
                                <w:top w:val="none" w:sz="0" w:space="0" w:color="auto"/>
                                <w:left w:val="none" w:sz="0" w:space="0" w:color="auto"/>
                                <w:bottom w:val="none" w:sz="0" w:space="0" w:color="auto"/>
                                <w:right w:val="none" w:sz="0" w:space="0" w:color="auto"/>
                              </w:divBdr>
                            </w:div>
                            <w:div w:id="1746606370">
                              <w:marLeft w:val="0"/>
                              <w:marRight w:val="72"/>
                              <w:marTop w:val="0"/>
                              <w:marBottom w:val="0"/>
                              <w:divBdr>
                                <w:top w:val="none" w:sz="0" w:space="0" w:color="auto"/>
                                <w:left w:val="none" w:sz="0" w:space="0" w:color="auto"/>
                                <w:bottom w:val="none" w:sz="0" w:space="0" w:color="auto"/>
                                <w:right w:val="none" w:sz="0" w:space="0" w:color="auto"/>
                              </w:divBdr>
                            </w:div>
                            <w:div w:id="1261331905">
                              <w:marLeft w:val="120"/>
                              <w:marRight w:val="0"/>
                              <w:marTop w:val="30"/>
                              <w:marBottom w:val="0"/>
                              <w:divBdr>
                                <w:top w:val="none" w:sz="0" w:space="0" w:color="auto"/>
                                <w:left w:val="none" w:sz="0" w:space="0" w:color="auto"/>
                                <w:bottom w:val="none" w:sz="0" w:space="0" w:color="auto"/>
                                <w:right w:val="none" w:sz="0" w:space="0" w:color="auto"/>
                              </w:divBdr>
                            </w:div>
                            <w:div w:id="1296789274">
                              <w:marLeft w:val="0"/>
                              <w:marRight w:val="72"/>
                              <w:marTop w:val="0"/>
                              <w:marBottom w:val="0"/>
                              <w:divBdr>
                                <w:top w:val="none" w:sz="0" w:space="0" w:color="auto"/>
                                <w:left w:val="none" w:sz="0" w:space="0" w:color="auto"/>
                                <w:bottom w:val="none" w:sz="0" w:space="0" w:color="auto"/>
                                <w:right w:val="none" w:sz="0" w:space="0" w:color="auto"/>
                              </w:divBdr>
                            </w:div>
                            <w:div w:id="1393233895">
                              <w:marLeft w:val="120"/>
                              <w:marRight w:val="0"/>
                              <w:marTop w:val="30"/>
                              <w:marBottom w:val="0"/>
                              <w:divBdr>
                                <w:top w:val="none" w:sz="0" w:space="0" w:color="auto"/>
                                <w:left w:val="none" w:sz="0" w:space="0" w:color="auto"/>
                                <w:bottom w:val="none" w:sz="0" w:space="0" w:color="auto"/>
                                <w:right w:val="none" w:sz="0" w:space="0" w:color="auto"/>
                              </w:divBdr>
                            </w:div>
                            <w:div w:id="358091451">
                              <w:marLeft w:val="0"/>
                              <w:marRight w:val="72"/>
                              <w:marTop w:val="0"/>
                              <w:marBottom w:val="0"/>
                              <w:divBdr>
                                <w:top w:val="none" w:sz="0" w:space="0" w:color="auto"/>
                                <w:left w:val="none" w:sz="0" w:space="0" w:color="auto"/>
                                <w:bottom w:val="none" w:sz="0" w:space="0" w:color="auto"/>
                                <w:right w:val="none" w:sz="0" w:space="0" w:color="auto"/>
                              </w:divBdr>
                            </w:div>
                            <w:div w:id="686836365">
                              <w:marLeft w:val="120"/>
                              <w:marRight w:val="0"/>
                              <w:marTop w:val="30"/>
                              <w:marBottom w:val="0"/>
                              <w:divBdr>
                                <w:top w:val="none" w:sz="0" w:space="0" w:color="auto"/>
                                <w:left w:val="none" w:sz="0" w:space="0" w:color="auto"/>
                                <w:bottom w:val="none" w:sz="0" w:space="0" w:color="auto"/>
                                <w:right w:val="none" w:sz="0" w:space="0" w:color="auto"/>
                              </w:divBdr>
                            </w:div>
                            <w:div w:id="669410979">
                              <w:marLeft w:val="0"/>
                              <w:marRight w:val="72"/>
                              <w:marTop w:val="0"/>
                              <w:marBottom w:val="0"/>
                              <w:divBdr>
                                <w:top w:val="none" w:sz="0" w:space="0" w:color="auto"/>
                                <w:left w:val="none" w:sz="0" w:space="0" w:color="auto"/>
                                <w:bottom w:val="none" w:sz="0" w:space="0" w:color="auto"/>
                                <w:right w:val="none" w:sz="0" w:space="0" w:color="auto"/>
                              </w:divBdr>
                            </w:div>
                            <w:div w:id="720634839">
                              <w:marLeft w:val="120"/>
                              <w:marRight w:val="0"/>
                              <w:marTop w:val="30"/>
                              <w:marBottom w:val="0"/>
                              <w:divBdr>
                                <w:top w:val="none" w:sz="0" w:space="0" w:color="auto"/>
                                <w:left w:val="none" w:sz="0" w:space="0" w:color="auto"/>
                                <w:bottom w:val="none" w:sz="0" w:space="0" w:color="auto"/>
                                <w:right w:val="none" w:sz="0" w:space="0" w:color="auto"/>
                              </w:divBdr>
                            </w:div>
                            <w:div w:id="1214777425">
                              <w:marLeft w:val="0"/>
                              <w:marRight w:val="72"/>
                              <w:marTop w:val="0"/>
                              <w:marBottom w:val="0"/>
                              <w:divBdr>
                                <w:top w:val="none" w:sz="0" w:space="0" w:color="auto"/>
                                <w:left w:val="none" w:sz="0" w:space="0" w:color="auto"/>
                                <w:bottom w:val="none" w:sz="0" w:space="0" w:color="auto"/>
                                <w:right w:val="none" w:sz="0" w:space="0" w:color="auto"/>
                              </w:divBdr>
                            </w:div>
                            <w:div w:id="131339024">
                              <w:marLeft w:val="120"/>
                              <w:marRight w:val="0"/>
                              <w:marTop w:val="30"/>
                              <w:marBottom w:val="0"/>
                              <w:divBdr>
                                <w:top w:val="none" w:sz="0" w:space="0" w:color="auto"/>
                                <w:left w:val="none" w:sz="0" w:space="0" w:color="auto"/>
                                <w:bottom w:val="none" w:sz="0" w:space="0" w:color="auto"/>
                                <w:right w:val="none" w:sz="0" w:space="0" w:color="auto"/>
                              </w:divBdr>
                            </w:div>
                            <w:div w:id="1644430486">
                              <w:marLeft w:val="0"/>
                              <w:marRight w:val="72"/>
                              <w:marTop w:val="0"/>
                              <w:marBottom w:val="0"/>
                              <w:divBdr>
                                <w:top w:val="none" w:sz="0" w:space="0" w:color="auto"/>
                                <w:left w:val="none" w:sz="0" w:space="0" w:color="auto"/>
                                <w:bottom w:val="none" w:sz="0" w:space="0" w:color="auto"/>
                                <w:right w:val="none" w:sz="0" w:space="0" w:color="auto"/>
                              </w:divBdr>
                            </w:div>
                            <w:div w:id="2062751040">
                              <w:marLeft w:val="120"/>
                              <w:marRight w:val="0"/>
                              <w:marTop w:val="30"/>
                              <w:marBottom w:val="0"/>
                              <w:divBdr>
                                <w:top w:val="none" w:sz="0" w:space="0" w:color="auto"/>
                                <w:left w:val="none" w:sz="0" w:space="0" w:color="auto"/>
                                <w:bottom w:val="none" w:sz="0" w:space="0" w:color="auto"/>
                                <w:right w:val="none" w:sz="0" w:space="0" w:color="auto"/>
                              </w:divBdr>
                            </w:div>
                            <w:div w:id="1088893208">
                              <w:marLeft w:val="0"/>
                              <w:marRight w:val="72"/>
                              <w:marTop w:val="0"/>
                              <w:marBottom w:val="0"/>
                              <w:divBdr>
                                <w:top w:val="none" w:sz="0" w:space="0" w:color="auto"/>
                                <w:left w:val="none" w:sz="0" w:space="0" w:color="auto"/>
                                <w:bottom w:val="none" w:sz="0" w:space="0" w:color="auto"/>
                                <w:right w:val="none" w:sz="0" w:space="0" w:color="auto"/>
                              </w:divBdr>
                            </w:div>
                            <w:div w:id="1855143197">
                              <w:marLeft w:val="120"/>
                              <w:marRight w:val="0"/>
                              <w:marTop w:val="30"/>
                              <w:marBottom w:val="0"/>
                              <w:divBdr>
                                <w:top w:val="none" w:sz="0" w:space="0" w:color="auto"/>
                                <w:left w:val="none" w:sz="0" w:space="0" w:color="auto"/>
                                <w:bottom w:val="none" w:sz="0" w:space="0" w:color="auto"/>
                                <w:right w:val="none" w:sz="0" w:space="0" w:color="auto"/>
                              </w:divBdr>
                            </w:div>
                            <w:div w:id="736783099">
                              <w:marLeft w:val="0"/>
                              <w:marRight w:val="72"/>
                              <w:marTop w:val="0"/>
                              <w:marBottom w:val="0"/>
                              <w:divBdr>
                                <w:top w:val="none" w:sz="0" w:space="0" w:color="auto"/>
                                <w:left w:val="none" w:sz="0" w:space="0" w:color="auto"/>
                                <w:bottom w:val="none" w:sz="0" w:space="0" w:color="auto"/>
                                <w:right w:val="none" w:sz="0" w:space="0" w:color="auto"/>
                              </w:divBdr>
                            </w:div>
                            <w:div w:id="894007242">
                              <w:marLeft w:val="120"/>
                              <w:marRight w:val="0"/>
                              <w:marTop w:val="30"/>
                              <w:marBottom w:val="0"/>
                              <w:divBdr>
                                <w:top w:val="none" w:sz="0" w:space="0" w:color="auto"/>
                                <w:left w:val="none" w:sz="0" w:space="0" w:color="auto"/>
                                <w:bottom w:val="none" w:sz="0" w:space="0" w:color="auto"/>
                                <w:right w:val="none" w:sz="0" w:space="0" w:color="auto"/>
                              </w:divBdr>
                            </w:div>
                            <w:div w:id="945961861">
                              <w:marLeft w:val="0"/>
                              <w:marRight w:val="72"/>
                              <w:marTop w:val="0"/>
                              <w:marBottom w:val="0"/>
                              <w:divBdr>
                                <w:top w:val="none" w:sz="0" w:space="0" w:color="auto"/>
                                <w:left w:val="none" w:sz="0" w:space="0" w:color="auto"/>
                                <w:bottom w:val="none" w:sz="0" w:space="0" w:color="auto"/>
                                <w:right w:val="none" w:sz="0" w:space="0" w:color="auto"/>
                              </w:divBdr>
                            </w:div>
                            <w:div w:id="1709064446">
                              <w:marLeft w:val="120"/>
                              <w:marRight w:val="0"/>
                              <w:marTop w:val="30"/>
                              <w:marBottom w:val="0"/>
                              <w:divBdr>
                                <w:top w:val="none" w:sz="0" w:space="0" w:color="auto"/>
                                <w:left w:val="none" w:sz="0" w:space="0" w:color="auto"/>
                                <w:bottom w:val="none" w:sz="0" w:space="0" w:color="auto"/>
                                <w:right w:val="none" w:sz="0" w:space="0" w:color="auto"/>
                              </w:divBdr>
                            </w:div>
                            <w:div w:id="1722634998">
                              <w:marLeft w:val="0"/>
                              <w:marRight w:val="72"/>
                              <w:marTop w:val="0"/>
                              <w:marBottom w:val="0"/>
                              <w:divBdr>
                                <w:top w:val="none" w:sz="0" w:space="0" w:color="auto"/>
                                <w:left w:val="none" w:sz="0" w:space="0" w:color="auto"/>
                                <w:bottom w:val="none" w:sz="0" w:space="0" w:color="auto"/>
                                <w:right w:val="none" w:sz="0" w:space="0" w:color="auto"/>
                              </w:divBdr>
                            </w:div>
                            <w:div w:id="905149595">
                              <w:marLeft w:val="120"/>
                              <w:marRight w:val="0"/>
                              <w:marTop w:val="30"/>
                              <w:marBottom w:val="0"/>
                              <w:divBdr>
                                <w:top w:val="none" w:sz="0" w:space="0" w:color="auto"/>
                                <w:left w:val="none" w:sz="0" w:space="0" w:color="auto"/>
                                <w:bottom w:val="none" w:sz="0" w:space="0" w:color="auto"/>
                                <w:right w:val="none" w:sz="0" w:space="0" w:color="auto"/>
                              </w:divBdr>
                            </w:div>
                            <w:div w:id="1744643102">
                              <w:marLeft w:val="0"/>
                              <w:marRight w:val="72"/>
                              <w:marTop w:val="0"/>
                              <w:marBottom w:val="0"/>
                              <w:divBdr>
                                <w:top w:val="none" w:sz="0" w:space="0" w:color="auto"/>
                                <w:left w:val="none" w:sz="0" w:space="0" w:color="auto"/>
                                <w:bottom w:val="none" w:sz="0" w:space="0" w:color="auto"/>
                                <w:right w:val="none" w:sz="0" w:space="0" w:color="auto"/>
                              </w:divBdr>
                            </w:div>
                            <w:div w:id="531066610">
                              <w:marLeft w:val="120"/>
                              <w:marRight w:val="0"/>
                              <w:marTop w:val="30"/>
                              <w:marBottom w:val="0"/>
                              <w:divBdr>
                                <w:top w:val="none" w:sz="0" w:space="0" w:color="auto"/>
                                <w:left w:val="none" w:sz="0" w:space="0" w:color="auto"/>
                                <w:bottom w:val="none" w:sz="0" w:space="0" w:color="auto"/>
                                <w:right w:val="none" w:sz="0" w:space="0" w:color="auto"/>
                              </w:divBdr>
                            </w:div>
                            <w:div w:id="1696079257">
                              <w:marLeft w:val="0"/>
                              <w:marRight w:val="72"/>
                              <w:marTop w:val="0"/>
                              <w:marBottom w:val="0"/>
                              <w:divBdr>
                                <w:top w:val="none" w:sz="0" w:space="0" w:color="auto"/>
                                <w:left w:val="none" w:sz="0" w:space="0" w:color="auto"/>
                                <w:bottom w:val="none" w:sz="0" w:space="0" w:color="auto"/>
                                <w:right w:val="none" w:sz="0" w:space="0" w:color="auto"/>
                              </w:divBdr>
                            </w:div>
                            <w:div w:id="1990548265">
                              <w:marLeft w:val="120"/>
                              <w:marRight w:val="0"/>
                              <w:marTop w:val="30"/>
                              <w:marBottom w:val="0"/>
                              <w:divBdr>
                                <w:top w:val="none" w:sz="0" w:space="0" w:color="auto"/>
                                <w:left w:val="none" w:sz="0" w:space="0" w:color="auto"/>
                                <w:bottom w:val="none" w:sz="0" w:space="0" w:color="auto"/>
                                <w:right w:val="none" w:sz="0" w:space="0" w:color="auto"/>
                              </w:divBdr>
                            </w:div>
                            <w:div w:id="1538277100">
                              <w:marLeft w:val="0"/>
                              <w:marRight w:val="72"/>
                              <w:marTop w:val="0"/>
                              <w:marBottom w:val="0"/>
                              <w:divBdr>
                                <w:top w:val="none" w:sz="0" w:space="0" w:color="auto"/>
                                <w:left w:val="none" w:sz="0" w:space="0" w:color="auto"/>
                                <w:bottom w:val="none" w:sz="0" w:space="0" w:color="auto"/>
                                <w:right w:val="none" w:sz="0" w:space="0" w:color="auto"/>
                              </w:divBdr>
                            </w:div>
                            <w:div w:id="162749120">
                              <w:marLeft w:val="120"/>
                              <w:marRight w:val="0"/>
                              <w:marTop w:val="30"/>
                              <w:marBottom w:val="0"/>
                              <w:divBdr>
                                <w:top w:val="none" w:sz="0" w:space="0" w:color="auto"/>
                                <w:left w:val="none" w:sz="0" w:space="0" w:color="auto"/>
                                <w:bottom w:val="none" w:sz="0" w:space="0" w:color="auto"/>
                                <w:right w:val="none" w:sz="0" w:space="0" w:color="auto"/>
                              </w:divBdr>
                            </w:div>
                            <w:div w:id="570963241">
                              <w:marLeft w:val="0"/>
                              <w:marRight w:val="72"/>
                              <w:marTop w:val="0"/>
                              <w:marBottom w:val="0"/>
                              <w:divBdr>
                                <w:top w:val="none" w:sz="0" w:space="0" w:color="auto"/>
                                <w:left w:val="none" w:sz="0" w:space="0" w:color="auto"/>
                                <w:bottom w:val="none" w:sz="0" w:space="0" w:color="auto"/>
                                <w:right w:val="none" w:sz="0" w:space="0" w:color="auto"/>
                              </w:divBdr>
                            </w:div>
                            <w:div w:id="88627667">
                              <w:marLeft w:val="120"/>
                              <w:marRight w:val="0"/>
                              <w:marTop w:val="30"/>
                              <w:marBottom w:val="0"/>
                              <w:divBdr>
                                <w:top w:val="none" w:sz="0" w:space="0" w:color="auto"/>
                                <w:left w:val="none" w:sz="0" w:space="0" w:color="auto"/>
                                <w:bottom w:val="none" w:sz="0" w:space="0" w:color="auto"/>
                                <w:right w:val="none" w:sz="0" w:space="0" w:color="auto"/>
                              </w:divBdr>
                            </w:div>
                            <w:div w:id="668561542">
                              <w:marLeft w:val="0"/>
                              <w:marRight w:val="72"/>
                              <w:marTop w:val="0"/>
                              <w:marBottom w:val="0"/>
                              <w:divBdr>
                                <w:top w:val="none" w:sz="0" w:space="0" w:color="auto"/>
                                <w:left w:val="none" w:sz="0" w:space="0" w:color="auto"/>
                                <w:bottom w:val="none" w:sz="0" w:space="0" w:color="auto"/>
                                <w:right w:val="none" w:sz="0" w:space="0" w:color="auto"/>
                              </w:divBdr>
                            </w:div>
                            <w:div w:id="1565868964">
                              <w:marLeft w:val="120"/>
                              <w:marRight w:val="0"/>
                              <w:marTop w:val="30"/>
                              <w:marBottom w:val="0"/>
                              <w:divBdr>
                                <w:top w:val="none" w:sz="0" w:space="0" w:color="auto"/>
                                <w:left w:val="none" w:sz="0" w:space="0" w:color="auto"/>
                                <w:bottom w:val="none" w:sz="0" w:space="0" w:color="auto"/>
                                <w:right w:val="none" w:sz="0" w:space="0" w:color="auto"/>
                              </w:divBdr>
                            </w:div>
                            <w:div w:id="2121292129">
                              <w:marLeft w:val="0"/>
                              <w:marRight w:val="72"/>
                              <w:marTop w:val="0"/>
                              <w:marBottom w:val="0"/>
                              <w:divBdr>
                                <w:top w:val="none" w:sz="0" w:space="0" w:color="auto"/>
                                <w:left w:val="none" w:sz="0" w:space="0" w:color="auto"/>
                                <w:bottom w:val="none" w:sz="0" w:space="0" w:color="auto"/>
                                <w:right w:val="none" w:sz="0" w:space="0" w:color="auto"/>
                              </w:divBdr>
                            </w:div>
                            <w:div w:id="2132550779">
                              <w:marLeft w:val="120"/>
                              <w:marRight w:val="0"/>
                              <w:marTop w:val="30"/>
                              <w:marBottom w:val="0"/>
                              <w:divBdr>
                                <w:top w:val="none" w:sz="0" w:space="0" w:color="auto"/>
                                <w:left w:val="none" w:sz="0" w:space="0" w:color="auto"/>
                                <w:bottom w:val="none" w:sz="0" w:space="0" w:color="auto"/>
                                <w:right w:val="none" w:sz="0" w:space="0" w:color="auto"/>
                              </w:divBdr>
                            </w:div>
                            <w:div w:id="678198803">
                              <w:marLeft w:val="0"/>
                              <w:marRight w:val="72"/>
                              <w:marTop w:val="0"/>
                              <w:marBottom w:val="0"/>
                              <w:divBdr>
                                <w:top w:val="none" w:sz="0" w:space="0" w:color="auto"/>
                                <w:left w:val="none" w:sz="0" w:space="0" w:color="auto"/>
                                <w:bottom w:val="none" w:sz="0" w:space="0" w:color="auto"/>
                                <w:right w:val="none" w:sz="0" w:space="0" w:color="auto"/>
                              </w:divBdr>
                            </w:div>
                            <w:div w:id="1499687208">
                              <w:marLeft w:val="120"/>
                              <w:marRight w:val="0"/>
                              <w:marTop w:val="30"/>
                              <w:marBottom w:val="0"/>
                              <w:divBdr>
                                <w:top w:val="none" w:sz="0" w:space="0" w:color="auto"/>
                                <w:left w:val="none" w:sz="0" w:space="0" w:color="auto"/>
                                <w:bottom w:val="none" w:sz="0" w:space="0" w:color="auto"/>
                                <w:right w:val="none" w:sz="0" w:space="0" w:color="auto"/>
                              </w:divBdr>
                            </w:div>
                            <w:div w:id="1177231307">
                              <w:marLeft w:val="0"/>
                              <w:marRight w:val="72"/>
                              <w:marTop w:val="0"/>
                              <w:marBottom w:val="0"/>
                              <w:divBdr>
                                <w:top w:val="none" w:sz="0" w:space="0" w:color="auto"/>
                                <w:left w:val="none" w:sz="0" w:space="0" w:color="auto"/>
                                <w:bottom w:val="none" w:sz="0" w:space="0" w:color="auto"/>
                                <w:right w:val="none" w:sz="0" w:space="0" w:color="auto"/>
                              </w:divBdr>
                            </w:div>
                            <w:div w:id="874390163">
                              <w:marLeft w:val="120"/>
                              <w:marRight w:val="0"/>
                              <w:marTop w:val="30"/>
                              <w:marBottom w:val="0"/>
                              <w:divBdr>
                                <w:top w:val="none" w:sz="0" w:space="0" w:color="auto"/>
                                <w:left w:val="none" w:sz="0" w:space="0" w:color="auto"/>
                                <w:bottom w:val="none" w:sz="0" w:space="0" w:color="auto"/>
                                <w:right w:val="none" w:sz="0" w:space="0" w:color="auto"/>
                              </w:divBdr>
                            </w:div>
                            <w:div w:id="1678726641">
                              <w:marLeft w:val="0"/>
                              <w:marRight w:val="72"/>
                              <w:marTop w:val="0"/>
                              <w:marBottom w:val="0"/>
                              <w:divBdr>
                                <w:top w:val="none" w:sz="0" w:space="0" w:color="auto"/>
                                <w:left w:val="none" w:sz="0" w:space="0" w:color="auto"/>
                                <w:bottom w:val="none" w:sz="0" w:space="0" w:color="auto"/>
                                <w:right w:val="none" w:sz="0" w:space="0" w:color="auto"/>
                              </w:divBdr>
                            </w:div>
                            <w:div w:id="786050413">
                              <w:marLeft w:val="120"/>
                              <w:marRight w:val="0"/>
                              <w:marTop w:val="30"/>
                              <w:marBottom w:val="0"/>
                              <w:divBdr>
                                <w:top w:val="none" w:sz="0" w:space="0" w:color="auto"/>
                                <w:left w:val="none" w:sz="0" w:space="0" w:color="auto"/>
                                <w:bottom w:val="none" w:sz="0" w:space="0" w:color="auto"/>
                                <w:right w:val="none" w:sz="0" w:space="0" w:color="auto"/>
                              </w:divBdr>
                            </w:div>
                            <w:div w:id="985085553">
                              <w:marLeft w:val="120"/>
                              <w:marRight w:val="0"/>
                              <w:marTop w:val="30"/>
                              <w:marBottom w:val="0"/>
                              <w:divBdr>
                                <w:top w:val="none" w:sz="0" w:space="0" w:color="auto"/>
                                <w:left w:val="none" w:sz="0" w:space="0" w:color="auto"/>
                                <w:bottom w:val="none" w:sz="0" w:space="0" w:color="auto"/>
                                <w:right w:val="none" w:sz="0" w:space="0" w:color="auto"/>
                              </w:divBdr>
                            </w:div>
                            <w:div w:id="780416286">
                              <w:marLeft w:val="120"/>
                              <w:marRight w:val="0"/>
                              <w:marTop w:val="30"/>
                              <w:marBottom w:val="0"/>
                              <w:divBdr>
                                <w:top w:val="none" w:sz="0" w:space="0" w:color="auto"/>
                                <w:left w:val="none" w:sz="0" w:space="0" w:color="auto"/>
                                <w:bottom w:val="none" w:sz="0" w:space="0" w:color="auto"/>
                                <w:right w:val="none" w:sz="0" w:space="0" w:color="auto"/>
                              </w:divBdr>
                            </w:div>
                          </w:divsChild>
                        </w:div>
                        <w:div w:id="11391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7165">
                  <w:marLeft w:val="0"/>
                  <w:marRight w:val="0"/>
                  <w:marTop w:val="0"/>
                  <w:marBottom w:val="0"/>
                  <w:divBdr>
                    <w:top w:val="none" w:sz="0" w:space="0" w:color="auto"/>
                    <w:left w:val="none" w:sz="0" w:space="0" w:color="auto"/>
                    <w:bottom w:val="none" w:sz="0" w:space="0" w:color="auto"/>
                    <w:right w:val="none" w:sz="0" w:space="0" w:color="auto"/>
                  </w:divBdr>
                </w:div>
                <w:div w:id="16592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92471">
      <w:bodyDiv w:val="1"/>
      <w:marLeft w:val="0"/>
      <w:marRight w:val="0"/>
      <w:marTop w:val="0"/>
      <w:marBottom w:val="0"/>
      <w:divBdr>
        <w:top w:val="none" w:sz="0" w:space="0" w:color="auto"/>
        <w:left w:val="none" w:sz="0" w:space="0" w:color="auto"/>
        <w:bottom w:val="none" w:sz="0" w:space="0" w:color="auto"/>
        <w:right w:val="none" w:sz="0" w:space="0" w:color="auto"/>
      </w:divBdr>
      <w:divsChild>
        <w:div w:id="395786182">
          <w:marLeft w:val="0"/>
          <w:marRight w:val="0"/>
          <w:marTop w:val="0"/>
          <w:marBottom w:val="0"/>
          <w:divBdr>
            <w:top w:val="none" w:sz="0" w:space="0" w:color="auto"/>
            <w:left w:val="none" w:sz="0" w:space="0" w:color="auto"/>
            <w:bottom w:val="none" w:sz="0" w:space="0" w:color="auto"/>
            <w:right w:val="none" w:sz="0" w:space="0" w:color="auto"/>
          </w:divBdr>
          <w:divsChild>
            <w:div w:id="1802260259">
              <w:marLeft w:val="0"/>
              <w:marRight w:val="0"/>
              <w:marTop w:val="0"/>
              <w:marBottom w:val="0"/>
              <w:divBdr>
                <w:top w:val="none" w:sz="0" w:space="0" w:color="auto"/>
                <w:left w:val="none" w:sz="0" w:space="0" w:color="auto"/>
                <w:bottom w:val="none" w:sz="0" w:space="0" w:color="auto"/>
                <w:right w:val="none" w:sz="0" w:space="0" w:color="auto"/>
              </w:divBdr>
              <w:divsChild>
                <w:div w:id="19824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hyperlink" Target="https://hcmtest.cpa.state.tx.us/psp/HCMTST/EMPLOYEE/HRMS/c/TX_CUSTOM_OBJECTS.TX_RUNCTL_TXFMLRPT.GBL?FolderPath=PORTAL_ROOT_OBJECT.HC_BENEFITS.HC_TRACK_FMLA.TX_RUNCTL_TXFMLRPT_GBL&amp;IsFolder=false&amp;IgnoreParamTempl=FolderPath%2cIsFolder"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7.png"/><Relationship Id="rId10" Type="http://schemas.openxmlformats.org/officeDocument/2006/relationships/image" Target="media/image2.png"/><Relationship Id="rId19" Type="http://schemas.openxmlformats.org/officeDocument/2006/relationships/image" Target="cid:image002.jpg@01D1955B.40613510"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hyperlink" Target="https://hcmtest.cpa.state.tx.us/psp/HCMTST/EMPLOYEE/HRMS/c/TX_PAYROLL.TX_TXPYFMLA_RC.GBL?FolderPath=PORTAL_ROOT_OBJECT.HC_BENEFITS.HC_TRACK_FMLA.TX_TXPYFMLA_RC_GBL&amp;IsFolder=false&amp;IgnoreParamTempl=FolderPath%2cIsFolder" TargetMode="External"/><Relationship Id="rId30"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0F37-7E41-4F10-8429-E1C22B52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FMLA Business Process</vt:lpstr>
    </vt:vector>
  </TitlesOfParts>
  <Company>Texas Comptroller of Public Accounts</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FMLA Business Process</dc:title>
  <dc:creator>Joan McMillan</dc:creator>
  <cp:lastModifiedBy>Cassy Englerth</cp:lastModifiedBy>
  <cp:revision>3</cp:revision>
  <dcterms:created xsi:type="dcterms:W3CDTF">2016-05-27T18:55:00Z</dcterms:created>
  <dcterms:modified xsi:type="dcterms:W3CDTF">2016-05-27T21:19:00Z</dcterms:modified>
</cp:coreProperties>
</file>