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D8" w:rsidRPr="00635DD8" w:rsidRDefault="00A5203B" w:rsidP="00635D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CAPPS New Hire Checklist</w:t>
      </w:r>
    </w:p>
    <w:p w:rsidR="00A5203B" w:rsidRPr="00635DD8" w:rsidRDefault="00A5203B" w:rsidP="00635DD8">
      <w:bookmarkStart w:id="0" w:name="_GoBack"/>
      <w:bookmarkEnd w:id="0"/>
    </w:p>
    <w:p w:rsidR="00635DD8" w:rsidRPr="00635DD8" w:rsidRDefault="00635DD8" w:rsidP="00635DD8">
      <w:r w:rsidRPr="00635DD8">
        <w:t>Here is a checklist of items to complete as a new hire:</w:t>
      </w:r>
    </w:p>
    <w:p w:rsidR="00635DD8" w:rsidRPr="00635DD8" w:rsidRDefault="00635DD8" w:rsidP="00635DD8"/>
    <w:p w:rsidR="00635DD8" w:rsidRPr="00635DD8" w:rsidRDefault="00635DD8" w:rsidP="00635DD8">
      <w:pPr>
        <w:pStyle w:val="ListParagraph"/>
        <w:numPr>
          <w:ilvl w:val="0"/>
          <w:numId w:val="1"/>
        </w:numPr>
      </w:pPr>
      <w:r w:rsidRPr="00635DD8">
        <w:t xml:space="preserve">Find a security (CTIA) form in your New Hire Packet. </w:t>
      </w:r>
    </w:p>
    <w:p w:rsidR="00635DD8" w:rsidRPr="00635DD8" w:rsidRDefault="00635DD8" w:rsidP="00635DD8">
      <w:pPr>
        <w:pStyle w:val="ListParagraph"/>
        <w:numPr>
          <w:ilvl w:val="0"/>
          <w:numId w:val="2"/>
        </w:numPr>
      </w:pPr>
      <w:r w:rsidRPr="00635DD8">
        <w:t>Please sign and return to Human Resources.</w:t>
      </w:r>
    </w:p>
    <w:p w:rsidR="00635DD8" w:rsidRPr="00635DD8" w:rsidRDefault="00635DD8" w:rsidP="00635DD8">
      <w:pPr>
        <w:pStyle w:val="ListParagraph"/>
        <w:numPr>
          <w:ilvl w:val="0"/>
          <w:numId w:val="2"/>
        </w:numPr>
      </w:pPr>
      <w:r w:rsidRPr="00635DD8">
        <w:t>This form gives you access to CAPPS (a Centralized Accounting and Payroll/Personnel System) for Time &amp; Labor, HR and Payroll processing.</w:t>
      </w:r>
    </w:p>
    <w:p w:rsidR="00635DD8" w:rsidRPr="00635DD8" w:rsidRDefault="00635DD8" w:rsidP="00635DD8">
      <w:pPr>
        <w:pStyle w:val="ListParagraph"/>
        <w:ind w:left="1440"/>
      </w:pPr>
    </w:p>
    <w:p w:rsidR="00635DD8" w:rsidRPr="00635DD8" w:rsidRDefault="00635DD8" w:rsidP="00635DD8">
      <w:pPr>
        <w:pStyle w:val="ListParagraph"/>
        <w:numPr>
          <w:ilvl w:val="0"/>
          <w:numId w:val="1"/>
        </w:numPr>
      </w:pPr>
      <w:r w:rsidRPr="00635DD8">
        <w:t>Be on the lookout for two emails: one with your CAPPS User ID and one with your temporary password.</w:t>
      </w:r>
    </w:p>
    <w:p w:rsidR="00635DD8" w:rsidRPr="00635DD8" w:rsidRDefault="00635DD8" w:rsidP="00635DD8">
      <w:pPr>
        <w:pStyle w:val="ListParagraph"/>
        <w:numPr>
          <w:ilvl w:val="0"/>
          <w:numId w:val="2"/>
        </w:numPr>
      </w:pPr>
      <w:r w:rsidRPr="00635DD8">
        <w:t>Log in to CAPPS soon after you receive the emails.</w:t>
      </w:r>
    </w:p>
    <w:p w:rsidR="00635DD8" w:rsidRPr="00635DD8" w:rsidRDefault="00635DD8" w:rsidP="00635DD8">
      <w:pPr>
        <w:pStyle w:val="ListParagraph"/>
        <w:numPr>
          <w:ilvl w:val="0"/>
          <w:numId w:val="2"/>
        </w:numPr>
      </w:pPr>
      <w:r w:rsidRPr="00635DD8">
        <w:t>Your temporary password will expire within 72 hours.</w:t>
      </w:r>
    </w:p>
    <w:p w:rsidR="00635DD8" w:rsidRPr="00635DD8" w:rsidRDefault="00635DD8" w:rsidP="00635DD8"/>
    <w:p w:rsidR="00635DD8" w:rsidRPr="00635DD8" w:rsidRDefault="00635DD8" w:rsidP="00635DD8">
      <w:pPr>
        <w:pStyle w:val="ListParagraph"/>
        <w:numPr>
          <w:ilvl w:val="0"/>
          <w:numId w:val="1"/>
        </w:numPr>
      </w:pPr>
      <w:r w:rsidRPr="00635DD8">
        <w:t>While you wait for these emails, please complete the following CAPPS training tutorials:</w:t>
      </w:r>
    </w:p>
    <w:p w:rsidR="00635DD8" w:rsidRPr="00635DD8" w:rsidRDefault="00635DD8" w:rsidP="00635DD8">
      <w:pPr>
        <w:pStyle w:val="ListParagraph"/>
        <w:numPr>
          <w:ilvl w:val="0"/>
          <w:numId w:val="3"/>
        </w:numPr>
      </w:pPr>
      <w:r w:rsidRPr="00635DD8">
        <w:t xml:space="preserve">CAPPS Fundamentals (Course 99) </w:t>
      </w:r>
      <w:hyperlink r:id="rId5" w:history="1">
        <w:r w:rsidRPr="00635DD8">
          <w:rPr>
            <w:rStyle w:val="Hyperlink"/>
            <w:color w:val="0070C0"/>
          </w:rPr>
          <w:t>http://cappstraining.cpa.texas.gov/courses/HR/99_FUND/index.php</w:t>
        </w:r>
      </w:hyperlink>
    </w:p>
    <w:p w:rsidR="00635DD8" w:rsidRPr="00635DD8" w:rsidRDefault="00635DD8" w:rsidP="00635DD8">
      <w:pPr>
        <w:pStyle w:val="ListParagraph"/>
        <w:numPr>
          <w:ilvl w:val="0"/>
          <w:numId w:val="3"/>
        </w:numPr>
      </w:pPr>
      <w:r w:rsidRPr="00635DD8">
        <w:t xml:space="preserve">Employee Self Service (Course 100) </w:t>
      </w:r>
      <w:hyperlink r:id="rId6" w:history="1">
        <w:r w:rsidRPr="00635DD8">
          <w:rPr>
            <w:rStyle w:val="Hyperlink"/>
            <w:color w:val="0070C0"/>
          </w:rPr>
          <w:t>http://cappstraining.cpa.texas.gov/courses/HR/100_ESS/index.php</w:t>
        </w:r>
      </w:hyperlink>
    </w:p>
    <w:p w:rsidR="00635DD8" w:rsidRPr="00635DD8" w:rsidRDefault="00635DD8" w:rsidP="00635DD8">
      <w:pPr>
        <w:pStyle w:val="ListParagraph"/>
        <w:numPr>
          <w:ilvl w:val="0"/>
          <w:numId w:val="3"/>
        </w:numPr>
      </w:pPr>
      <w:r w:rsidRPr="00635DD8">
        <w:t>These trainings will prepare you to enter direct deposit information, change your W-4 information and understand how to manage your timesheet.</w:t>
      </w:r>
    </w:p>
    <w:p w:rsidR="00635DD8" w:rsidRPr="00635DD8" w:rsidRDefault="00635DD8" w:rsidP="00635DD8"/>
    <w:p w:rsidR="00635DD8" w:rsidRPr="00635DD8" w:rsidRDefault="00635DD8" w:rsidP="00635DD8">
      <w:pPr>
        <w:pStyle w:val="ListParagraph"/>
        <w:numPr>
          <w:ilvl w:val="0"/>
          <w:numId w:val="1"/>
        </w:numPr>
      </w:pPr>
      <w:r w:rsidRPr="00635DD8">
        <w:t xml:space="preserve">Log in to CAPPS using this URL: </w:t>
      </w:r>
      <w:hyperlink r:id="rId7" w:history="1">
        <w:r w:rsidRPr="00635DD8">
          <w:rPr>
            <w:rStyle w:val="Hyperlink"/>
            <w:color w:val="0070C0"/>
          </w:rPr>
          <w:t>https://entprtlprd.cpa.texas.gov</w:t>
        </w:r>
      </w:hyperlink>
      <w:r w:rsidRPr="00635DD8">
        <w:t xml:space="preserve"> once you receive </w:t>
      </w:r>
      <w:r w:rsidR="00FA6340">
        <w:t>the emails.</w:t>
      </w:r>
    </w:p>
    <w:p w:rsidR="00635DD8" w:rsidRPr="00635DD8" w:rsidRDefault="00635DD8" w:rsidP="00635DD8">
      <w:pPr>
        <w:pStyle w:val="ListParagraph"/>
        <w:numPr>
          <w:ilvl w:val="0"/>
          <w:numId w:val="4"/>
        </w:numPr>
      </w:pPr>
      <w:r w:rsidRPr="00635DD8">
        <w:t>Log in with your temporary password.</w:t>
      </w:r>
    </w:p>
    <w:p w:rsidR="00635DD8" w:rsidRPr="00635DD8" w:rsidRDefault="00635DD8" w:rsidP="00635DD8">
      <w:pPr>
        <w:pStyle w:val="ListParagraph"/>
        <w:numPr>
          <w:ilvl w:val="0"/>
          <w:numId w:val="4"/>
        </w:numPr>
      </w:pPr>
      <w:r w:rsidRPr="00635DD8">
        <w:t>Change your password.</w:t>
      </w:r>
    </w:p>
    <w:p w:rsidR="00635DD8" w:rsidRPr="00635DD8" w:rsidRDefault="00635DD8" w:rsidP="00635DD8">
      <w:pPr>
        <w:pStyle w:val="ListParagraph"/>
        <w:numPr>
          <w:ilvl w:val="0"/>
          <w:numId w:val="4"/>
        </w:numPr>
      </w:pPr>
      <w:r w:rsidRPr="00635DD8">
        <w:t>Remember to save the URL as a Favorite.</w:t>
      </w:r>
    </w:p>
    <w:p w:rsidR="00635DD8" w:rsidRPr="00635DD8" w:rsidRDefault="00635DD8" w:rsidP="00635DD8">
      <w:pPr>
        <w:pStyle w:val="ListParagraph"/>
        <w:ind w:left="1440"/>
      </w:pPr>
    </w:p>
    <w:p w:rsidR="00635DD8" w:rsidRPr="00635DD8" w:rsidRDefault="00635DD8" w:rsidP="00635DD8">
      <w:pPr>
        <w:pStyle w:val="ListParagraph"/>
        <w:numPr>
          <w:ilvl w:val="0"/>
          <w:numId w:val="1"/>
        </w:numPr>
      </w:pPr>
      <w:r w:rsidRPr="00635DD8">
        <w:rPr>
          <w:color w:val="C00000"/>
          <w:u w:val="single"/>
        </w:rPr>
        <w:t>IMPORTANT:</w:t>
      </w:r>
      <w:r w:rsidRPr="00635DD8">
        <w:rPr>
          <w:color w:val="C00000"/>
        </w:rPr>
        <w:t xml:space="preserve"> </w:t>
      </w:r>
      <w:r w:rsidRPr="00635DD8">
        <w:t>Please enter your Direct Deposit and W-4 election information into CAPPS as soon as possible for Payroll purposes.</w:t>
      </w:r>
    </w:p>
    <w:p w:rsidR="00635DD8" w:rsidRPr="00635DD8" w:rsidRDefault="00635DD8" w:rsidP="00635DD8">
      <w:pPr>
        <w:pStyle w:val="ListParagraph"/>
        <w:numPr>
          <w:ilvl w:val="0"/>
          <w:numId w:val="5"/>
        </w:numPr>
      </w:pPr>
      <w:r w:rsidRPr="00635DD8">
        <w:t>Click on My Pay &gt; View /Edit Direct Deposit to set up electronic direct deposit.</w:t>
      </w:r>
    </w:p>
    <w:p w:rsidR="00635DD8" w:rsidRPr="00635DD8" w:rsidRDefault="00635DD8" w:rsidP="00635DD8">
      <w:pPr>
        <w:pStyle w:val="ListParagraph"/>
        <w:numPr>
          <w:ilvl w:val="0"/>
          <w:numId w:val="5"/>
        </w:numPr>
      </w:pPr>
      <w:r w:rsidRPr="00635DD8">
        <w:t>Click on My Pay &gt; W-4 Tax Information to enter your W-4 information, so that your paycheck will reflect the correct marital status and number of allowances you are claiming.</w:t>
      </w:r>
    </w:p>
    <w:p w:rsidR="001518ED" w:rsidRPr="00635DD8" w:rsidRDefault="001518ED"/>
    <w:sectPr w:rsidR="001518ED" w:rsidRPr="0063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0FD2"/>
    <w:multiLevelType w:val="hybridMultilevel"/>
    <w:tmpl w:val="2DA80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D5BFC"/>
    <w:multiLevelType w:val="hybridMultilevel"/>
    <w:tmpl w:val="54B29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32F29"/>
    <w:multiLevelType w:val="hybridMultilevel"/>
    <w:tmpl w:val="066C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C256CC"/>
    <w:multiLevelType w:val="hybridMultilevel"/>
    <w:tmpl w:val="4EC66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1E1B"/>
    <w:multiLevelType w:val="hybridMultilevel"/>
    <w:tmpl w:val="6FA2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8"/>
    <w:rsid w:val="001518ED"/>
    <w:rsid w:val="00635DD8"/>
    <w:rsid w:val="00A5203B"/>
    <w:rsid w:val="00B007E4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02D3-9B50-4CE1-9062-3F3C537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D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5D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tprtlprd.cpa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ppstraining.cpa.texas.gov/courses/HR/100_ESS/index.php" TargetMode="External"/><Relationship Id="rId5" Type="http://schemas.openxmlformats.org/officeDocument/2006/relationships/hyperlink" Target="http://cappstraining.cpa.texas.gov/courses/HR/99_FUND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Taylor</dc:creator>
  <cp:keywords/>
  <dc:description/>
  <cp:lastModifiedBy>Melanie Adrian</cp:lastModifiedBy>
  <cp:revision>4</cp:revision>
  <dcterms:created xsi:type="dcterms:W3CDTF">2016-03-09T17:09:00Z</dcterms:created>
  <dcterms:modified xsi:type="dcterms:W3CDTF">2016-04-08T14:35:00Z</dcterms:modified>
</cp:coreProperties>
</file>